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BFE" w:rsidRPr="00F0290C" w:rsidRDefault="00C35BFE" w:rsidP="00F0290C">
      <w:pPr>
        <w:pStyle w:val="Heading5"/>
        <w:ind w:left="0" w:hanging="18"/>
        <w:jc w:val="center"/>
        <w:rPr>
          <w:rFonts w:asciiTheme="minorHAnsi" w:hAnsiTheme="minorHAnsi" w:cstheme="minorHAnsi"/>
          <w:b/>
          <w:sz w:val="28"/>
          <w:szCs w:val="28"/>
        </w:rPr>
      </w:pPr>
      <w:r w:rsidRPr="00F0290C">
        <w:rPr>
          <w:rFonts w:asciiTheme="minorHAnsi" w:hAnsiTheme="minorHAnsi" w:cstheme="minorHAnsi"/>
          <w:b/>
          <w:sz w:val="28"/>
          <w:szCs w:val="28"/>
        </w:rPr>
        <w:t>THE TEN COMMANDMENTS</w:t>
      </w:r>
    </w:p>
    <w:p w:rsidR="00C35BFE" w:rsidRPr="00C35BFE" w:rsidRDefault="00F0290C" w:rsidP="00C35BFE">
      <w:pPr>
        <w:jc w:val="center"/>
        <w:rPr>
          <w:rFonts w:asciiTheme="minorHAnsi" w:hAnsiTheme="minorHAnsi" w:cstheme="minorHAnsi"/>
          <w:b/>
          <w:szCs w:val="24"/>
        </w:rPr>
      </w:pPr>
      <w:r>
        <w:rPr>
          <w:rFonts w:asciiTheme="minorHAnsi" w:hAnsiTheme="minorHAnsi" w:cstheme="minorHAnsi"/>
          <w:b/>
          <w:szCs w:val="24"/>
        </w:rPr>
        <w:t xml:space="preserve">Lesson 11 - </w:t>
      </w:r>
      <w:r w:rsidR="00C35BFE" w:rsidRPr="00C35BFE">
        <w:rPr>
          <w:rFonts w:asciiTheme="minorHAnsi" w:hAnsiTheme="minorHAnsi" w:cstheme="minorHAnsi"/>
          <w:b/>
          <w:szCs w:val="24"/>
        </w:rPr>
        <w:t>The Eighth Commandment</w:t>
      </w:r>
      <w:r>
        <w:rPr>
          <w:rFonts w:asciiTheme="minorHAnsi" w:hAnsiTheme="minorHAnsi" w:cstheme="minorHAnsi"/>
          <w:b/>
          <w:szCs w:val="24"/>
        </w:rPr>
        <w:t xml:space="preserve"> - </w:t>
      </w:r>
      <w:r w:rsidR="00C35BFE" w:rsidRPr="00C35BFE">
        <w:rPr>
          <w:rFonts w:asciiTheme="minorHAnsi" w:hAnsiTheme="minorHAnsi" w:cstheme="minorHAnsi"/>
          <w:b/>
          <w:szCs w:val="24"/>
        </w:rPr>
        <w:t>Thou Shalt Not Steal</w:t>
      </w:r>
    </w:p>
    <w:p w:rsidR="00C35BFE" w:rsidRPr="00C35BFE" w:rsidRDefault="00C35BFE" w:rsidP="00C35BFE">
      <w:pPr>
        <w:jc w:val="center"/>
        <w:rPr>
          <w:rFonts w:asciiTheme="minorHAnsi" w:hAnsiTheme="minorHAnsi" w:cstheme="minorHAnsi"/>
          <w:szCs w:val="24"/>
        </w:rPr>
      </w:pPr>
      <w:r w:rsidRPr="00C35BFE">
        <w:rPr>
          <w:rFonts w:asciiTheme="minorHAnsi" w:hAnsiTheme="minorHAnsi" w:cstheme="minorHAnsi"/>
          <w:b/>
          <w:szCs w:val="24"/>
        </w:rPr>
        <w:t>Exodus 20:15</w:t>
      </w:r>
    </w:p>
    <w:p w:rsidR="00C35BFE" w:rsidRPr="00C35BFE" w:rsidRDefault="00C35BFE" w:rsidP="00C35BFE">
      <w:pPr>
        <w:rPr>
          <w:rFonts w:asciiTheme="minorHAnsi" w:hAnsiTheme="minorHAnsi" w:cstheme="minorHAnsi"/>
          <w:szCs w:val="24"/>
        </w:rPr>
      </w:pPr>
    </w:p>
    <w:p w:rsidR="00C35BFE" w:rsidRPr="00F0290C" w:rsidRDefault="00F0290C" w:rsidP="00C35BFE">
      <w:pPr>
        <w:rPr>
          <w:rFonts w:asciiTheme="minorHAnsi" w:hAnsiTheme="minorHAnsi" w:cstheme="minorHAnsi"/>
          <w:szCs w:val="24"/>
        </w:rPr>
      </w:pPr>
      <w:r>
        <w:rPr>
          <w:rFonts w:asciiTheme="minorHAnsi" w:hAnsiTheme="minorHAnsi" w:cstheme="minorHAnsi"/>
          <w:b/>
          <w:szCs w:val="24"/>
        </w:rPr>
        <w:tab/>
      </w:r>
      <w:r w:rsidR="00C35BFE" w:rsidRPr="00F0290C">
        <w:rPr>
          <w:rFonts w:asciiTheme="minorHAnsi" w:hAnsiTheme="minorHAnsi" w:cstheme="minorHAnsi"/>
          <w:b/>
          <w:szCs w:val="24"/>
        </w:rPr>
        <w:t>Introduction:</w:t>
      </w:r>
      <w:r w:rsidR="00C35BFE" w:rsidRPr="00F0290C">
        <w:rPr>
          <w:rFonts w:asciiTheme="minorHAnsi" w:hAnsiTheme="minorHAnsi" w:cstheme="minorHAnsi"/>
          <w:szCs w:val="24"/>
        </w:rPr>
        <w:t xml:space="preserve">  </w:t>
      </w:r>
      <w:r w:rsidRPr="00F0290C">
        <w:rPr>
          <w:rFonts w:ascii="Calibri" w:hAnsi="Calibri" w:cs="Calibri"/>
          <w:szCs w:val="24"/>
        </w:rPr>
        <w:t xml:space="preserve">In the </w:t>
      </w:r>
      <w:r>
        <w:rPr>
          <w:rFonts w:ascii="Calibri" w:hAnsi="Calibri" w:cs="Calibri"/>
          <w:szCs w:val="24"/>
        </w:rPr>
        <w:t>eighth</w:t>
      </w:r>
      <w:r w:rsidRPr="00F0290C">
        <w:rPr>
          <w:rFonts w:ascii="Calibri" w:hAnsi="Calibri" w:cs="Calibri"/>
          <w:szCs w:val="24"/>
        </w:rPr>
        <w:t xml:space="preserve"> commandment, like the others, we marvel at the wisdom of God, because this command is exceedingly simple and at the same time profoundly deep.  </w:t>
      </w:r>
      <w:r>
        <w:rPr>
          <w:rFonts w:ascii="Calibri" w:hAnsi="Calibri" w:cs="Calibri"/>
          <w:szCs w:val="24"/>
        </w:rPr>
        <w:t>We</w:t>
      </w:r>
      <w:r w:rsidRPr="00F0290C">
        <w:rPr>
          <w:rFonts w:ascii="Calibri" w:hAnsi="Calibri" w:cs="Calibri"/>
          <w:szCs w:val="24"/>
        </w:rPr>
        <w:t xml:space="preserve"> could not nearly exhaust the possibilities of the mere f</w:t>
      </w:r>
      <w:r>
        <w:rPr>
          <w:rFonts w:ascii="Calibri" w:hAnsi="Calibri" w:cs="Calibri"/>
          <w:szCs w:val="24"/>
        </w:rPr>
        <w:t>our</w:t>
      </w:r>
      <w:r w:rsidRPr="00F0290C">
        <w:rPr>
          <w:rFonts w:ascii="Calibri" w:hAnsi="Calibri" w:cs="Calibri"/>
          <w:szCs w:val="24"/>
        </w:rPr>
        <w:t xml:space="preserve"> words of the commandment. </w:t>
      </w:r>
      <w:r w:rsidR="00C35BFE" w:rsidRPr="00F0290C">
        <w:rPr>
          <w:rFonts w:asciiTheme="minorHAnsi" w:hAnsiTheme="minorHAnsi" w:cstheme="minorHAnsi"/>
          <w:szCs w:val="24"/>
        </w:rPr>
        <w:t>“As the holiness of God sets Him against uncleanness in the command, ‘</w:t>
      </w:r>
      <w:r>
        <w:rPr>
          <w:rFonts w:asciiTheme="minorHAnsi" w:hAnsiTheme="minorHAnsi" w:cstheme="minorHAnsi"/>
          <w:szCs w:val="24"/>
        </w:rPr>
        <w:t>T</w:t>
      </w:r>
      <w:r w:rsidR="00C35BFE" w:rsidRPr="00F0290C">
        <w:rPr>
          <w:rFonts w:asciiTheme="minorHAnsi" w:hAnsiTheme="minorHAnsi" w:cstheme="minorHAnsi"/>
          <w:szCs w:val="24"/>
        </w:rPr>
        <w:t>hou shalt not commit adultery’, so the justice of God sets Him against robbery in the command, ‘</w:t>
      </w:r>
      <w:r>
        <w:rPr>
          <w:rFonts w:asciiTheme="minorHAnsi" w:hAnsiTheme="minorHAnsi" w:cstheme="minorHAnsi"/>
          <w:szCs w:val="24"/>
        </w:rPr>
        <w:t>T</w:t>
      </w:r>
      <w:r w:rsidR="00C35BFE" w:rsidRPr="00F0290C">
        <w:rPr>
          <w:rFonts w:asciiTheme="minorHAnsi" w:hAnsiTheme="minorHAnsi" w:cstheme="minorHAnsi"/>
          <w:szCs w:val="24"/>
        </w:rPr>
        <w:t>hou shalt not steal’.” (Thomas Watson)</w:t>
      </w:r>
    </w:p>
    <w:p w:rsidR="00C35BFE" w:rsidRPr="00F0290C" w:rsidRDefault="00F0290C" w:rsidP="00C35BFE">
      <w:pPr>
        <w:rPr>
          <w:rFonts w:asciiTheme="minorHAnsi" w:hAnsiTheme="minorHAnsi" w:cstheme="minorHAnsi"/>
          <w:szCs w:val="24"/>
        </w:rPr>
      </w:pPr>
      <w:r>
        <w:rPr>
          <w:rFonts w:ascii="Calibri" w:hAnsi="Calibri" w:cs="Calibri"/>
          <w:szCs w:val="24"/>
        </w:rPr>
        <w:tab/>
      </w:r>
      <w:r w:rsidR="00C35BFE" w:rsidRPr="00F0290C">
        <w:rPr>
          <w:rFonts w:asciiTheme="minorHAnsi" w:hAnsiTheme="minorHAnsi" w:cstheme="minorHAnsi"/>
          <w:szCs w:val="24"/>
        </w:rPr>
        <w:t xml:space="preserve">In Matthew 22, a doctor of Jewish law asked Jesus concerning the great commandment in the law, tempting Him.  Jesus answered that to love God with all the heart, soul, and mind </w:t>
      </w:r>
      <w:proofErr w:type="gramStart"/>
      <w:r w:rsidR="00C35BFE" w:rsidRPr="00F0290C">
        <w:rPr>
          <w:rFonts w:asciiTheme="minorHAnsi" w:hAnsiTheme="minorHAnsi" w:cstheme="minorHAnsi"/>
          <w:szCs w:val="24"/>
        </w:rPr>
        <w:t>was</w:t>
      </w:r>
      <w:proofErr w:type="gramEnd"/>
      <w:r w:rsidR="00C35BFE" w:rsidRPr="00F0290C">
        <w:rPr>
          <w:rFonts w:asciiTheme="minorHAnsi" w:hAnsiTheme="minorHAnsi" w:cstheme="minorHAnsi"/>
          <w:szCs w:val="24"/>
        </w:rPr>
        <w:t xml:space="preserve"> the first and great commandment and that the second is to love one’s neighbor as oneself. Then He said</w:t>
      </w:r>
      <w:r>
        <w:rPr>
          <w:rFonts w:asciiTheme="minorHAnsi" w:hAnsiTheme="minorHAnsi" w:cstheme="minorHAnsi"/>
          <w:szCs w:val="24"/>
        </w:rPr>
        <w:t xml:space="preserve">, </w:t>
      </w:r>
      <w:r w:rsidR="00C35BFE" w:rsidRPr="00F0290C">
        <w:rPr>
          <w:rFonts w:asciiTheme="minorHAnsi" w:hAnsiTheme="minorHAnsi" w:cstheme="minorHAnsi"/>
          <w:szCs w:val="24"/>
        </w:rPr>
        <w:t>“</w:t>
      </w:r>
      <w:r>
        <w:rPr>
          <w:rFonts w:asciiTheme="minorHAnsi" w:hAnsiTheme="minorHAnsi" w:cstheme="minorHAnsi"/>
          <w:szCs w:val="24"/>
        </w:rPr>
        <w:t>O</w:t>
      </w:r>
      <w:r w:rsidR="00C35BFE" w:rsidRPr="00F0290C">
        <w:rPr>
          <w:rFonts w:asciiTheme="minorHAnsi" w:hAnsiTheme="minorHAnsi" w:cstheme="minorHAnsi"/>
          <w:szCs w:val="24"/>
        </w:rPr>
        <w:t>n these two commandments hang all the law and the prophets.”</w:t>
      </w:r>
    </w:p>
    <w:p w:rsidR="00C35BFE" w:rsidRPr="00F0290C" w:rsidRDefault="00F0290C" w:rsidP="00C35BFE">
      <w:pPr>
        <w:rPr>
          <w:rFonts w:asciiTheme="minorHAnsi" w:hAnsiTheme="minorHAnsi" w:cstheme="minorHAnsi"/>
          <w:szCs w:val="24"/>
        </w:rPr>
      </w:pPr>
      <w:r>
        <w:rPr>
          <w:rFonts w:asciiTheme="minorHAnsi" w:hAnsiTheme="minorHAnsi" w:cstheme="minorHAnsi"/>
          <w:szCs w:val="24"/>
        </w:rPr>
        <w:tab/>
      </w:r>
      <w:r w:rsidR="00C35BFE" w:rsidRPr="00F0290C">
        <w:rPr>
          <w:rFonts w:asciiTheme="minorHAnsi" w:hAnsiTheme="minorHAnsi" w:cstheme="minorHAnsi"/>
          <w:szCs w:val="24"/>
        </w:rPr>
        <w:t xml:space="preserve">As God’s people, our obedience to His commands is to be founded upon </w:t>
      </w:r>
      <w:r w:rsidR="00C35BFE" w:rsidRPr="00F0290C">
        <w:rPr>
          <w:rFonts w:asciiTheme="minorHAnsi" w:hAnsiTheme="minorHAnsi" w:cstheme="minorHAnsi"/>
          <w:i/>
          <w:szCs w:val="24"/>
        </w:rPr>
        <w:t>love</w:t>
      </w:r>
      <w:r w:rsidR="00C35BFE" w:rsidRPr="00F0290C">
        <w:rPr>
          <w:rFonts w:asciiTheme="minorHAnsi" w:hAnsiTheme="minorHAnsi" w:cstheme="minorHAnsi"/>
          <w:szCs w:val="24"/>
        </w:rPr>
        <w:t>.  The basis of our obedience to His commands is love for God and love for man.  Jesus Himself said the second commandment is to “love thy neighbor as thyself</w:t>
      </w:r>
      <w:r>
        <w:rPr>
          <w:rFonts w:asciiTheme="minorHAnsi" w:hAnsiTheme="minorHAnsi" w:cstheme="minorHAnsi"/>
          <w:szCs w:val="24"/>
        </w:rPr>
        <w:t>.</w:t>
      </w:r>
      <w:r w:rsidR="00C35BFE" w:rsidRPr="00F0290C">
        <w:rPr>
          <w:rFonts w:asciiTheme="minorHAnsi" w:hAnsiTheme="minorHAnsi" w:cstheme="minorHAnsi"/>
          <w:szCs w:val="24"/>
        </w:rPr>
        <w:t>” Then, in the parable of the Good Samaritan (Luke 10:25-37) He taught us that every man is our neighbor.</w:t>
      </w:r>
    </w:p>
    <w:p w:rsidR="00C35BFE" w:rsidRPr="00F0290C" w:rsidRDefault="00F0290C" w:rsidP="00F0290C">
      <w:pPr>
        <w:rPr>
          <w:rFonts w:asciiTheme="minorHAnsi" w:hAnsiTheme="minorHAnsi" w:cstheme="minorHAnsi"/>
          <w:szCs w:val="24"/>
        </w:rPr>
      </w:pPr>
      <w:r>
        <w:rPr>
          <w:rFonts w:asciiTheme="minorHAnsi" w:hAnsiTheme="minorHAnsi" w:cstheme="minorHAnsi"/>
          <w:szCs w:val="24"/>
        </w:rPr>
        <w:tab/>
      </w:r>
      <w:r w:rsidR="00C35BFE" w:rsidRPr="00F0290C">
        <w:rPr>
          <w:rFonts w:asciiTheme="minorHAnsi" w:hAnsiTheme="minorHAnsi" w:cstheme="minorHAnsi"/>
          <w:szCs w:val="24"/>
        </w:rPr>
        <w:t>To do murder is the opposite of love; the law of love speaks clearly</w:t>
      </w:r>
      <w:r>
        <w:rPr>
          <w:rFonts w:asciiTheme="minorHAnsi" w:hAnsiTheme="minorHAnsi" w:cstheme="minorHAnsi"/>
          <w:szCs w:val="24"/>
        </w:rPr>
        <w:t>,</w:t>
      </w:r>
      <w:r w:rsidR="00C35BFE" w:rsidRPr="00F0290C">
        <w:rPr>
          <w:rFonts w:asciiTheme="minorHAnsi" w:hAnsiTheme="minorHAnsi" w:cstheme="minorHAnsi"/>
          <w:szCs w:val="24"/>
        </w:rPr>
        <w:t xml:space="preserve"> “</w:t>
      </w:r>
      <w:r>
        <w:rPr>
          <w:rFonts w:asciiTheme="minorHAnsi" w:hAnsiTheme="minorHAnsi" w:cstheme="minorHAnsi"/>
          <w:szCs w:val="24"/>
        </w:rPr>
        <w:t>T</w:t>
      </w:r>
      <w:r w:rsidR="00C35BFE" w:rsidRPr="00F0290C">
        <w:rPr>
          <w:rFonts w:asciiTheme="minorHAnsi" w:hAnsiTheme="minorHAnsi" w:cstheme="minorHAnsi"/>
          <w:szCs w:val="24"/>
        </w:rPr>
        <w:t>hou shalt not kill</w:t>
      </w:r>
      <w:r>
        <w:rPr>
          <w:rFonts w:asciiTheme="minorHAnsi" w:hAnsiTheme="minorHAnsi" w:cstheme="minorHAnsi"/>
          <w:szCs w:val="24"/>
        </w:rPr>
        <w:t>.</w:t>
      </w:r>
      <w:r w:rsidR="00C35BFE" w:rsidRPr="00F0290C">
        <w:rPr>
          <w:rFonts w:asciiTheme="minorHAnsi" w:hAnsiTheme="minorHAnsi" w:cstheme="minorHAnsi"/>
          <w:szCs w:val="24"/>
        </w:rPr>
        <w:t>”</w:t>
      </w:r>
      <w:r>
        <w:rPr>
          <w:rFonts w:asciiTheme="minorHAnsi" w:hAnsiTheme="minorHAnsi" w:cstheme="minorHAnsi"/>
          <w:szCs w:val="24"/>
        </w:rPr>
        <w:t xml:space="preserve"> </w:t>
      </w:r>
      <w:r w:rsidR="00C35BFE" w:rsidRPr="00F0290C">
        <w:rPr>
          <w:rFonts w:asciiTheme="minorHAnsi" w:hAnsiTheme="minorHAnsi" w:cstheme="minorHAnsi"/>
          <w:szCs w:val="24"/>
        </w:rPr>
        <w:t>To commit adultery violates the law of love.  Love desires the best for the object of love, and adultery is violently contrary to the definition of love.</w:t>
      </w:r>
      <w:r>
        <w:rPr>
          <w:rFonts w:asciiTheme="minorHAnsi" w:hAnsiTheme="minorHAnsi" w:cstheme="minorHAnsi"/>
          <w:szCs w:val="24"/>
        </w:rPr>
        <w:t xml:space="preserve"> “</w:t>
      </w:r>
      <w:r w:rsidR="00C35BFE" w:rsidRPr="00F0290C">
        <w:rPr>
          <w:rFonts w:asciiTheme="minorHAnsi" w:hAnsiTheme="minorHAnsi" w:cstheme="minorHAnsi"/>
          <w:szCs w:val="24"/>
        </w:rPr>
        <w:t>Thou shalt not steal!</w:t>
      </w:r>
      <w:r>
        <w:rPr>
          <w:rFonts w:asciiTheme="minorHAnsi" w:hAnsiTheme="minorHAnsi" w:cstheme="minorHAnsi"/>
          <w:szCs w:val="24"/>
        </w:rPr>
        <w:t>”</w:t>
      </w:r>
      <w:r w:rsidR="00C35BFE" w:rsidRPr="00F0290C">
        <w:rPr>
          <w:rFonts w:asciiTheme="minorHAnsi" w:hAnsiTheme="minorHAnsi" w:cstheme="minorHAnsi"/>
          <w:szCs w:val="24"/>
        </w:rPr>
        <w:t xml:space="preserve"> But of course! The most simple-minded know it violates the law of love.</w:t>
      </w:r>
    </w:p>
    <w:p w:rsidR="00C35BFE" w:rsidRPr="00F0290C" w:rsidRDefault="00F0290C" w:rsidP="00F0290C">
      <w:pPr>
        <w:rPr>
          <w:rFonts w:asciiTheme="minorHAnsi" w:hAnsiTheme="minorHAnsi" w:cstheme="minorHAnsi"/>
          <w:szCs w:val="24"/>
        </w:rPr>
      </w:pPr>
      <w:r>
        <w:rPr>
          <w:rFonts w:asciiTheme="minorHAnsi" w:hAnsiTheme="minorHAnsi" w:cstheme="minorHAnsi"/>
          <w:szCs w:val="24"/>
        </w:rPr>
        <w:tab/>
      </w:r>
      <w:r w:rsidR="00C35BFE" w:rsidRPr="00F0290C">
        <w:rPr>
          <w:rFonts w:asciiTheme="minorHAnsi" w:hAnsiTheme="minorHAnsi" w:cstheme="minorHAnsi"/>
          <w:szCs w:val="24"/>
        </w:rPr>
        <w:t xml:space="preserve">Carroll </w:t>
      </w:r>
      <w:proofErr w:type="spellStart"/>
      <w:r w:rsidR="00C35BFE" w:rsidRPr="00F0290C">
        <w:rPr>
          <w:rFonts w:asciiTheme="minorHAnsi" w:hAnsiTheme="minorHAnsi" w:cstheme="minorHAnsi"/>
          <w:szCs w:val="24"/>
        </w:rPr>
        <w:t>Simcox</w:t>
      </w:r>
      <w:proofErr w:type="spellEnd"/>
      <w:r>
        <w:rPr>
          <w:rFonts w:asciiTheme="minorHAnsi" w:hAnsiTheme="minorHAnsi" w:cstheme="minorHAnsi"/>
          <w:szCs w:val="24"/>
        </w:rPr>
        <w:t xml:space="preserve"> said, </w:t>
      </w:r>
      <w:r w:rsidR="00C35BFE" w:rsidRPr="00F0290C">
        <w:rPr>
          <w:rFonts w:asciiTheme="minorHAnsi" w:hAnsiTheme="minorHAnsi" w:cstheme="minorHAnsi"/>
          <w:szCs w:val="24"/>
        </w:rPr>
        <w:t>“Anybody above the level of a moral moron can see the wrong in plain stealing.”  He goes on to say that he is primarily concerned in bringing conviction to the hearts of the vast majority of our population who engage regularly in what he calls “fancy stealing</w:t>
      </w:r>
      <w:r>
        <w:rPr>
          <w:rFonts w:asciiTheme="minorHAnsi" w:hAnsiTheme="minorHAnsi" w:cstheme="minorHAnsi"/>
          <w:szCs w:val="24"/>
        </w:rPr>
        <w:t>.</w:t>
      </w:r>
      <w:r w:rsidR="00C35BFE" w:rsidRPr="00F0290C">
        <w:rPr>
          <w:rFonts w:asciiTheme="minorHAnsi" w:hAnsiTheme="minorHAnsi" w:cstheme="minorHAnsi"/>
          <w:szCs w:val="24"/>
        </w:rPr>
        <w:t>”</w:t>
      </w:r>
    </w:p>
    <w:p w:rsidR="00C35BFE" w:rsidRPr="00C35BFE" w:rsidRDefault="00C35BFE" w:rsidP="00C35BFE">
      <w:pPr>
        <w:rPr>
          <w:rFonts w:asciiTheme="minorHAnsi" w:hAnsiTheme="minorHAnsi" w:cstheme="minorHAnsi"/>
          <w:szCs w:val="24"/>
        </w:rPr>
      </w:pPr>
    </w:p>
    <w:p w:rsidR="00C35BFE" w:rsidRPr="00C35BFE" w:rsidRDefault="00C35BFE" w:rsidP="00C35BFE">
      <w:pPr>
        <w:pStyle w:val="Heading1"/>
        <w:rPr>
          <w:rFonts w:asciiTheme="minorHAnsi" w:hAnsiTheme="minorHAnsi" w:cstheme="minorHAnsi"/>
          <w:szCs w:val="24"/>
        </w:rPr>
      </w:pPr>
      <w:r w:rsidRPr="00F0290C">
        <w:rPr>
          <w:rFonts w:asciiTheme="minorHAnsi" w:hAnsiTheme="minorHAnsi" w:cstheme="minorHAnsi"/>
          <w:szCs w:val="24"/>
          <w:u w:val="none"/>
        </w:rPr>
        <w:t>I.</w:t>
      </w:r>
      <w:r w:rsidRPr="00F0290C">
        <w:rPr>
          <w:rFonts w:asciiTheme="minorHAnsi" w:hAnsiTheme="minorHAnsi" w:cstheme="minorHAnsi"/>
          <w:szCs w:val="24"/>
          <w:u w:val="none"/>
        </w:rPr>
        <w:tab/>
      </w:r>
      <w:r w:rsidR="00F0290C" w:rsidRPr="00F0290C">
        <w:rPr>
          <w:rFonts w:asciiTheme="minorHAnsi" w:hAnsiTheme="minorHAnsi" w:cstheme="minorHAnsi"/>
          <w:szCs w:val="24"/>
          <w:u w:val="none"/>
        </w:rPr>
        <w:tab/>
      </w:r>
      <w:r w:rsidRPr="00C35BFE">
        <w:rPr>
          <w:rFonts w:asciiTheme="minorHAnsi" w:hAnsiTheme="minorHAnsi" w:cstheme="minorHAnsi"/>
          <w:szCs w:val="24"/>
        </w:rPr>
        <w:t>Man, possessions, and god</w:t>
      </w:r>
    </w:p>
    <w:p w:rsidR="00C35BFE" w:rsidRPr="00C35BFE" w:rsidRDefault="00C35BFE" w:rsidP="00C35BFE">
      <w:pPr>
        <w:pStyle w:val="Heading2"/>
        <w:rPr>
          <w:rFonts w:asciiTheme="minorHAnsi" w:hAnsiTheme="minorHAnsi" w:cstheme="minorHAnsi"/>
          <w:szCs w:val="24"/>
        </w:rPr>
      </w:pPr>
      <w:r w:rsidRPr="00C35BFE">
        <w:rPr>
          <w:rFonts w:asciiTheme="minorHAnsi" w:hAnsiTheme="minorHAnsi" w:cstheme="minorHAnsi"/>
          <w:szCs w:val="24"/>
        </w:rPr>
        <w:t>A.</w:t>
      </w:r>
      <w:r w:rsidRPr="00C35BFE">
        <w:rPr>
          <w:rFonts w:asciiTheme="minorHAnsi" w:hAnsiTheme="minorHAnsi" w:cstheme="minorHAnsi"/>
          <w:szCs w:val="24"/>
        </w:rPr>
        <w:tab/>
        <w:t>Our possessions in relation to God.</w:t>
      </w:r>
    </w:p>
    <w:p w:rsidR="00C35BFE" w:rsidRPr="00C35BFE" w:rsidRDefault="00C35BFE" w:rsidP="00C35BFE">
      <w:pPr>
        <w:pStyle w:val="Heading3"/>
        <w:rPr>
          <w:rFonts w:asciiTheme="minorHAnsi" w:hAnsiTheme="minorHAnsi" w:cstheme="minorHAnsi"/>
          <w:szCs w:val="24"/>
        </w:rPr>
      </w:pPr>
      <w:r w:rsidRPr="00C35BFE">
        <w:rPr>
          <w:rFonts w:asciiTheme="minorHAnsi" w:hAnsiTheme="minorHAnsi" w:cstheme="minorHAnsi"/>
          <w:szCs w:val="24"/>
        </w:rPr>
        <w:t>1.</w:t>
      </w:r>
      <w:r w:rsidRPr="00C35BFE">
        <w:rPr>
          <w:rFonts w:asciiTheme="minorHAnsi" w:hAnsiTheme="minorHAnsi" w:cstheme="minorHAnsi"/>
          <w:szCs w:val="24"/>
        </w:rPr>
        <w:tab/>
        <w:t>First, we acknowledge Divine ownership.</w:t>
      </w:r>
    </w:p>
    <w:p w:rsidR="00C35BFE" w:rsidRPr="00F0290C" w:rsidRDefault="00C35BFE" w:rsidP="00BB41FE">
      <w:pPr>
        <w:pStyle w:val="Heading4"/>
        <w:ind w:left="1800" w:hanging="360"/>
        <w:rPr>
          <w:rFonts w:asciiTheme="minorHAnsi" w:hAnsiTheme="minorHAnsi" w:cstheme="minorHAnsi"/>
          <w:szCs w:val="24"/>
        </w:rPr>
      </w:pPr>
      <w:r w:rsidRPr="00C35BFE">
        <w:rPr>
          <w:rFonts w:asciiTheme="minorHAnsi" w:hAnsiTheme="minorHAnsi" w:cstheme="minorHAnsi"/>
          <w:szCs w:val="24"/>
        </w:rPr>
        <w:t>a.</w:t>
      </w:r>
      <w:r w:rsidRPr="00C35BFE">
        <w:rPr>
          <w:rFonts w:asciiTheme="minorHAnsi" w:hAnsiTheme="minorHAnsi" w:cstheme="minorHAnsi"/>
          <w:szCs w:val="24"/>
        </w:rPr>
        <w:tab/>
      </w:r>
      <w:r w:rsidRPr="00F0290C">
        <w:rPr>
          <w:rFonts w:asciiTheme="minorHAnsi" w:hAnsiTheme="minorHAnsi" w:cstheme="minorHAnsi"/>
          <w:szCs w:val="24"/>
        </w:rPr>
        <w:t>We own nothing!  In relation to God, I own no house, clothing, cars, money</w:t>
      </w:r>
      <w:r w:rsidR="00F0290C">
        <w:rPr>
          <w:rFonts w:asciiTheme="minorHAnsi" w:hAnsiTheme="minorHAnsi" w:cstheme="minorHAnsi"/>
          <w:szCs w:val="24"/>
        </w:rPr>
        <w:t xml:space="preserve"> . . . </w:t>
      </w:r>
      <w:r w:rsidRPr="00F0290C">
        <w:rPr>
          <w:rFonts w:asciiTheme="minorHAnsi" w:hAnsiTheme="minorHAnsi" w:cstheme="minorHAnsi"/>
          <w:szCs w:val="24"/>
        </w:rPr>
        <w:t>nothing.</w:t>
      </w:r>
    </w:p>
    <w:p w:rsidR="00C35BFE" w:rsidRPr="00F0290C" w:rsidRDefault="00C35BFE" w:rsidP="00BB41FE">
      <w:pPr>
        <w:pStyle w:val="Heading4"/>
        <w:ind w:left="1800" w:hanging="360"/>
        <w:rPr>
          <w:rFonts w:asciiTheme="minorHAnsi" w:hAnsiTheme="minorHAnsi" w:cstheme="minorHAnsi"/>
          <w:szCs w:val="24"/>
        </w:rPr>
      </w:pPr>
      <w:r w:rsidRPr="00F0290C">
        <w:rPr>
          <w:rFonts w:asciiTheme="minorHAnsi" w:hAnsiTheme="minorHAnsi" w:cstheme="minorHAnsi"/>
          <w:szCs w:val="24"/>
        </w:rPr>
        <w:t>b.</w:t>
      </w:r>
      <w:r w:rsidRPr="00F0290C">
        <w:rPr>
          <w:rFonts w:asciiTheme="minorHAnsi" w:hAnsiTheme="minorHAnsi" w:cstheme="minorHAnsi"/>
          <w:szCs w:val="24"/>
        </w:rPr>
        <w:tab/>
        <w:t>We are stewards (managers) of what God commits to us.</w:t>
      </w:r>
    </w:p>
    <w:p w:rsidR="00C35BFE" w:rsidRPr="00F0290C" w:rsidRDefault="00C35BFE" w:rsidP="00BB41FE">
      <w:pPr>
        <w:pStyle w:val="Heading4"/>
        <w:ind w:left="1800" w:hanging="360"/>
        <w:rPr>
          <w:rFonts w:asciiTheme="minorHAnsi" w:hAnsiTheme="minorHAnsi" w:cstheme="minorHAnsi"/>
          <w:szCs w:val="24"/>
        </w:rPr>
      </w:pPr>
      <w:proofErr w:type="gramStart"/>
      <w:r w:rsidRPr="00F0290C">
        <w:rPr>
          <w:rFonts w:asciiTheme="minorHAnsi" w:hAnsiTheme="minorHAnsi" w:cstheme="minorHAnsi"/>
          <w:szCs w:val="24"/>
        </w:rPr>
        <w:t>c</w:t>
      </w:r>
      <w:proofErr w:type="gramEnd"/>
      <w:r w:rsidRPr="00F0290C">
        <w:rPr>
          <w:rFonts w:asciiTheme="minorHAnsi" w:hAnsiTheme="minorHAnsi" w:cstheme="minorHAnsi"/>
          <w:szCs w:val="24"/>
        </w:rPr>
        <w:t>.</w:t>
      </w:r>
      <w:r w:rsidRPr="00F0290C">
        <w:rPr>
          <w:rFonts w:asciiTheme="minorHAnsi" w:hAnsiTheme="minorHAnsi" w:cstheme="minorHAnsi"/>
          <w:szCs w:val="24"/>
        </w:rPr>
        <w:tab/>
        <w:t>G. Campbell Morgan: “</w:t>
      </w:r>
      <w:r w:rsidR="00F0290C">
        <w:rPr>
          <w:rFonts w:asciiTheme="minorHAnsi" w:hAnsiTheme="minorHAnsi" w:cstheme="minorHAnsi"/>
          <w:szCs w:val="24"/>
        </w:rPr>
        <w:t>M</w:t>
      </w:r>
      <w:r w:rsidRPr="00F0290C">
        <w:rPr>
          <w:rFonts w:asciiTheme="minorHAnsi" w:hAnsiTheme="minorHAnsi" w:cstheme="minorHAnsi"/>
          <w:szCs w:val="24"/>
        </w:rPr>
        <w:t>an … is ever compelled to own that nothing he possesses can be held to be outside of the right of Divine interference.”</w:t>
      </w:r>
    </w:p>
    <w:p w:rsidR="00C35BFE" w:rsidRPr="00F0290C" w:rsidRDefault="00C35BFE" w:rsidP="00C35BFE">
      <w:pPr>
        <w:pStyle w:val="Heading3"/>
        <w:rPr>
          <w:rFonts w:asciiTheme="minorHAnsi" w:hAnsiTheme="minorHAnsi" w:cstheme="minorHAnsi"/>
          <w:szCs w:val="24"/>
        </w:rPr>
      </w:pPr>
      <w:r w:rsidRPr="00F0290C">
        <w:rPr>
          <w:rFonts w:asciiTheme="minorHAnsi" w:hAnsiTheme="minorHAnsi" w:cstheme="minorHAnsi"/>
          <w:szCs w:val="24"/>
        </w:rPr>
        <w:t>2.</w:t>
      </w:r>
      <w:r w:rsidRPr="00F0290C">
        <w:rPr>
          <w:rFonts w:asciiTheme="minorHAnsi" w:hAnsiTheme="minorHAnsi" w:cstheme="minorHAnsi"/>
          <w:szCs w:val="24"/>
        </w:rPr>
        <w:tab/>
        <w:t>Second, we cannot serve God and mammon.</w:t>
      </w:r>
    </w:p>
    <w:p w:rsidR="00C35BFE" w:rsidRPr="00F0290C" w:rsidRDefault="00C35BFE" w:rsidP="00BB41FE">
      <w:pPr>
        <w:pStyle w:val="Heading4"/>
        <w:tabs>
          <w:tab w:val="left" w:pos="1800"/>
        </w:tabs>
        <w:ind w:left="1800" w:hanging="360"/>
        <w:rPr>
          <w:rFonts w:asciiTheme="minorHAnsi" w:hAnsiTheme="minorHAnsi" w:cstheme="minorHAnsi"/>
          <w:szCs w:val="24"/>
        </w:rPr>
      </w:pPr>
      <w:r w:rsidRPr="00F0290C">
        <w:rPr>
          <w:rFonts w:asciiTheme="minorHAnsi" w:hAnsiTheme="minorHAnsi" w:cstheme="minorHAnsi"/>
          <w:szCs w:val="24"/>
        </w:rPr>
        <w:t>a.</w:t>
      </w:r>
      <w:r w:rsidRPr="00F0290C">
        <w:rPr>
          <w:rFonts w:asciiTheme="minorHAnsi" w:hAnsiTheme="minorHAnsi" w:cstheme="minorHAnsi"/>
          <w:szCs w:val="24"/>
        </w:rPr>
        <w:tab/>
        <w:t xml:space="preserve">Matthew </w:t>
      </w:r>
      <w:proofErr w:type="gramStart"/>
      <w:r w:rsidRPr="00F0290C">
        <w:rPr>
          <w:rFonts w:asciiTheme="minorHAnsi" w:hAnsiTheme="minorHAnsi" w:cstheme="minorHAnsi"/>
          <w:szCs w:val="24"/>
        </w:rPr>
        <w:t>6:24  I</w:t>
      </w:r>
      <w:proofErr w:type="gramEnd"/>
      <w:r w:rsidRPr="00F0290C">
        <w:rPr>
          <w:rFonts w:asciiTheme="minorHAnsi" w:hAnsiTheme="minorHAnsi" w:cstheme="minorHAnsi"/>
          <w:szCs w:val="24"/>
        </w:rPr>
        <w:t xml:space="preserve"> may use mammon (material possessions) in the course of my living</w:t>
      </w:r>
      <w:r w:rsidR="00F0290C">
        <w:rPr>
          <w:rFonts w:asciiTheme="minorHAnsi" w:hAnsiTheme="minorHAnsi" w:cstheme="minorHAnsi"/>
          <w:szCs w:val="24"/>
        </w:rPr>
        <w:t xml:space="preserve">. </w:t>
      </w:r>
      <w:r w:rsidRPr="00F0290C">
        <w:rPr>
          <w:rFonts w:asciiTheme="minorHAnsi" w:hAnsiTheme="minorHAnsi" w:cstheme="minorHAnsi"/>
          <w:szCs w:val="24"/>
        </w:rPr>
        <w:t xml:space="preserve"> I may control mammon, even very much mammon, for the glory of God.</w:t>
      </w:r>
    </w:p>
    <w:p w:rsidR="00C35BFE" w:rsidRPr="00F0290C" w:rsidRDefault="00C35BFE" w:rsidP="00BB41FE">
      <w:pPr>
        <w:pStyle w:val="Heading4"/>
        <w:tabs>
          <w:tab w:val="left" w:pos="1800"/>
        </w:tabs>
        <w:ind w:left="1800" w:hanging="360"/>
        <w:rPr>
          <w:rFonts w:asciiTheme="minorHAnsi" w:hAnsiTheme="minorHAnsi" w:cstheme="minorHAnsi"/>
          <w:szCs w:val="24"/>
        </w:rPr>
      </w:pPr>
      <w:r w:rsidRPr="00F0290C">
        <w:rPr>
          <w:rFonts w:asciiTheme="minorHAnsi" w:hAnsiTheme="minorHAnsi" w:cstheme="minorHAnsi"/>
          <w:szCs w:val="24"/>
        </w:rPr>
        <w:t>b.</w:t>
      </w:r>
      <w:r w:rsidRPr="00F0290C">
        <w:rPr>
          <w:rFonts w:asciiTheme="minorHAnsi" w:hAnsiTheme="minorHAnsi" w:cstheme="minorHAnsi"/>
          <w:szCs w:val="24"/>
        </w:rPr>
        <w:tab/>
        <w:t xml:space="preserve">But if mammon controls me, I commit idolatry. </w:t>
      </w:r>
    </w:p>
    <w:p w:rsidR="00C35BFE" w:rsidRDefault="00C35BFE" w:rsidP="00BB41FE">
      <w:pPr>
        <w:pStyle w:val="Heading4"/>
        <w:tabs>
          <w:tab w:val="left" w:pos="1800"/>
        </w:tabs>
        <w:ind w:left="1800" w:hanging="360"/>
        <w:rPr>
          <w:rFonts w:asciiTheme="minorHAnsi" w:hAnsiTheme="minorHAnsi" w:cstheme="minorHAnsi"/>
          <w:szCs w:val="24"/>
        </w:rPr>
      </w:pPr>
      <w:r w:rsidRPr="00F0290C">
        <w:rPr>
          <w:rFonts w:asciiTheme="minorHAnsi" w:hAnsiTheme="minorHAnsi" w:cstheme="minorHAnsi"/>
          <w:szCs w:val="24"/>
        </w:rPr>
        <w:t>c.</w:t>
      </w:r>
      <w:r w:rsidRPr="00F0290C">
        <w:rPr>
          <w:rFonts w:asciiTheme="minorHAnsi" w:hAnsiTheme="minorHAnsi" w:cstheme="minorHAnsi"/>
          <w:szCs w:val="24"/>
        </w:rPr>
        <w:tab/>
      </w:r>
      <w:r w:rsidR="00F0290C" w:rsidRPr="00F0290C">
        <w:rPr>
          <w:rFonts w:ascii="Calibri" w:hAnsi="Calibri" w:cs="Calibri"/>
          <w:szCs w:val="24"/>
        </w:rPr>
        <w:t>We own nothing but what God has committed to our stewardship.</w:t>
      </w:r>
      <w:r w:rsidR="00F0290C">
        <w:rPr>
          <w:rFonts w:ascii="Calibri" w:hAnsi="Calibri" w:cs="Calibri"/>
          <w:szCs w:val="24"/>
        </w:rPr>
        <w:t xml:space="preserve"> </w:t>
      </w:r>
      <w:r w:rsidRPr="00F0290C">
        <w:rPr>
          <w:rFonts w:asciiTheme="minorHAnsi" w:hAnsiTheme="minorHAnsi" w:cstheme="minorHAnsi"/>
          <w:szCs w:val="24"/>
        </w:rPr>
        <w:t>God can take all or any part and be just.</w:t>
      </w:r>
    </w:p>
    <w:p w:rsidR="00F0290C" w:rsidRPr="00F0290C" w:rsidRDefault="00F0290C" w:rsidP="00F0290C"/>
    <w:p w:rsidR="00C35BFE" w:rsidRPr="00C35BFE" w:rsidRDefault="00C35BFE" w:rsidP="00C35BFE">
      <w:pPr>
        <w:pStyle w:val="Heading2"/>
        <w:rPr>
          <w:rFonts w:asciiTheme="minorHAnsi" w:hAnsiTheme="minorHAnsi" w:cstheme="minorHAnsi"/>
          <w:szCs w:val="24"/>
        </w:rPr>
      </w:pPr>
      <w:r w:rsidRPr="00C35BFE">
        <w:rPr>
          <w:rFonts w:asciiTheme="minorHAnsi" w:hAnsiTheme="minorHAnsi" w:cstheme="minorHAnsi"/>
          <w:szCs w:val="24"/>
        </w:rPr>
        <w:t>B.</w:t>
      </w:r>
      <w:r w:rsidRPr="00C35BFE">
        <w:rPr>
          <w:rFonts w:asciiTheme="minorHAnsi" w:hAnsiTheme="minorHAnsi" w:cstheme="minorHAnsi"/>
          <w:szCs w:val="24"/>
        </w:rPr>
        <w:tab/>
        <w:t>In relation to man, we have possessions.</w:t>
      </w:r>
    </w:p>
    <w:p w:rsidR="00C35BFE" w:rsidRPr="00F0290C" w:rsidRDefault="00C35BFE" w:rsidP="00C35BFE">
      <w:pPr>
        <w:pStyle w:val="Heading3"/>
        <w:rPr>
          <w:rFonts w:asciiTheme="minorHAnsi" w:hAnsiTheme="minorHAnsi" w:cstheme="minorHAnsi"/>
          <w:szCs w:val="24"/>
        </w:rPr>
      </w:pPr>
      <w:r w:rsidRPr="00C35BFE">
        <w:rPr>
          <w:rFonts w:asciiTheme="minorHAnsi" w:hAnsiTheme="minorHAnsi" w:cstheme="minorHAnsi"/>
          <w:szCs w:val="24"/>
        </w:rPr>
        <w:t>1.</w:t>
      </w:r>
      <w:r w:rsidRPr="00C35BFE">
        <w:rPr>
          <w:rFonts w:asciiTheme="minorHAnsi" w:hAnsiTheme="minorHAnsi" w:cstheme="minorHAnsi"/>
          <w:szCs w:val="24"/>
        </w:rPr>
        <w:tab/>
      </w:r>
      <w:r w:rsidRPr="00F0290C">
        <w:rPr>
          <w:rFonts w:asciiTheme="minorHAnsi" w:hAnsiTheme="minorHAnsi" w:cstheme="minorHAnsi"/>
          <w:szCs w:val="24"/>
        </w:rPr>
        <w:t xml:space="preserve">While nothing we claim is outside the right of </w:t>
      </w:r>
      <w:r w:rsidR="00F0290C">
        <w:rPr>
          <w:rFonts w:asciiTheme="minorHAnsi" w:hAnsiTheme="minorHAnsi" w:cstheme="minorHAnsi"/>
          <w:szCs w:val="24"/>
        </w:rPr>
        <w:t>D</w:t>
      </w:r>
      <w:r w:rsidRPr="00F0290C">
        <w:rPr>
          <w:rFonts w:asciiTheme="minorHAnsi" w:hAnsiTheme="minorHAnsi" w:cstheme="minorHAnsi"/>
          <w:szCs w:val="24"/>
        </w:rPr>
        <w:t>ivine interference, man may indeed claim to possess that which is outside the right of human interference.</w:t>
      </w:r>
    </w:p>
    <w:p w:rsidR="00C35BFE" w:rsidRPr="00F0290C" w:rsidRDefault="00C35BFE" w:rsidP="00C35BFE">
      <w:pPr>
        <w:pStyle w:val="Heading3"/>
        <w:rPr>
          <w:rFonts w:asciiTheme="minorHAnsi" w:hAnsiTheme="minorHAnsi" w:cstheme="minorHAnsi"/>
          <w:szCs w:val="24"/>
        </w:rPr>
      </w:pPr>
      <w:r w:rsidRPr="00F0290C">
        <w:rPr>
          <w:rFonts w:asciiTheme="minorHAnsi" w:hAnsiTheme="minorHAnsi" w:cstheme="minorHAnsi"/>
          <w:szCs w:val="24"/>
        </w:rPr>
        <w:t>2.</w:t>
      </w:r>
      <w:r w:rsidRPr="00F0290C">
        <w:rPr>
          <w:rFonts w:asciiTheme="minorHAnsi" w:hAnsiTheme="minorHAnsi" w:cstheme="minorHAnsi"/>
          <w:szCs w:val="24"/>
        </w:rPr>
        <w:tab/>
        <w:t>This fact is clearly understood by the mere stating of the eighth commandment.</w:t>
      </w:r>
    </w:p>
    <w:p w:rsidR="00C35BFE" w:rsidRDefault="00C35BFE" w:rsidP="00C35BFE">
      <w:pPr>
        <w:pStyle w:val="Heading3"/>
        <w:rPr>
          <w:rFonts w:asciiTheme="minorHAnsi" w:hAnsiTheme="minorHAnsi" w:cstheme="minorHAnsi"/>
          <w:szCs w:val="24"/>
        </w:rPr>
      </w:pPr>
      <w:r w:rsidRPr="00F0290C">
        <w:rPr>
          <w:rFonts w:asciiTheme="minorHAnsi" w:hAnsiTheme="minorHAnsi" w:cstheme="minorHAnsi"/>
          <w:szCs w:val="24"/>
        </w:rPr>
        <w:t>3.</w:t>
      </w:r>
      <w:r w:rsidRPr="00F0290C">
        <w:rPr>
          <w:rFonts w:asciiTheme="minorHAnsi" w:hAnsiTheme="minorHAnsi" w:cstheme="minorHAnsi"/>
          <w:szCs w:val="24"/>
        </w:rPr>
        <w:tab/>
      </w:r>
      <w:r w:rsidR="00CF610E">
        <w:rPr>
          <w:rFonts w:asciiTheme="minorHAnsi" w:hAnsiTheme="minorHAnsi" w:cstheme="minorHAnsi"/>
          <w:szCs w:val="24"/>
        </w:rPr>
        <w:t>To s</w:t>
      </w:r>
      <w:r w:rsidRPr="00F0290C">
        <w:rPr>
          <w:rFonts w:asciiTheme="minorHAnsi" w:hAnsiTheme="minorHAnsi" w:cstheme="minorHAnsi"/>
          <w:szCs w:val="24"/>
        </w:rPr>
        <w:t xml:space="preserve">teal </w:t>
      </w:r>
      <w:r w:rsidR="00CF610E">
        <w:rPr>
          <w:rFonts w:asciiTheme="minorHAnsi" w:hAnsiTheme="minorHAnsi" w:cstheme="minorHAnsi"/>
          <w:szCs w:val="24"/>
        </w:rPr>
        <w:t>means</w:t>
      </w:r>
      <w:r w:rsidRPr="00F0290C">
        <w:rPr>
          <w:rFonts w:asciiTheme="minorHAnsi" w:hAnsiTheme="minorHAnsi" w:cstheme="minorHAnsi"/>
          <w:szCs w:val="24"/>
        </w:rPr>
        <w:t xml:space="preserve"> “to take away, implying deceit; to get by stealth.”</w:t>
      </w:r>
    </w:p>
    <w:p w:rsidR="00C35BFE" w:rsidRPr="00C35BFE" w:rsidRDefault="00CF610E" w:rsidP="00CF610E">
      <w:pPr>
        <w:ind w:left="1170" w:hanging="720"/>
        <w:rPr>
          <w:rFonts w:asciiTheme="minorHAnsi" w:hAnsiTheme="minorHAnsi" w:cstheme="minorHAnsi"/>
          <w:szCs w:val="24"/>
        </w:rPr>
      </w:pPr>
      <w:r>
        <w:rPr>
          <w:rFonts w:asciiTheme="minorHAnsi" w:hAnsiTheme="minorHAnsi" w:cstheme="minorHAnsi"/>
        </w:rPr>
        <w:t xml:space="preserve">  </w:t>
      </w:r>
      <w:r w:rsidRPr="00CF610E">
        <w:rPr>
          <w:rFonts w:asciiTheme="minorHAnsi" w:hAnsiTheme="minorHAnsi" w:cstheme="minorHAnsi"/>
        </w:rPr>
        <w:t>4</w:t>
      </w:r>
      <w:r>
        <w:t>.</w:t>
      </w:r>
      <w:r>
        <w:tab/>
      </w:r>
      <w:r w:rsidR="00C35BFE" w:rsidRPr="00C35BFE">
        <w:rPr>
          <w:rFonts w:asciiTheme="minorHAnsi" w:hAnsiTheme="minorHAnsi" w:cstheme="minorHAnsi"/>
          <w:szCs w:val="24"/>
        </w:rPr>
        <w:t>So, in our relationship to one another, human to human, you possess what is not mine and I possess what is not yours.  To take it from one another would be to violate the command.</w:t>
      </w:r>
    </w:p>
    <w:p w:rsidR="00C35BFE" w:rsidRDefault="00C35BFE" w:rsidP="00C35BFE">
      <w:pPr>
        <w:rPr>
          <w:rFonts w:asciiTheme="minorHAnsi" w:hAnsiTheme="minorHAnsi" w:cstheme="minorHAnsi"/>
          <w:szCs w:val="24"/>
        </w:rPr>
      </w:pPr>
    </w:p>
    <w:p w:rsidR="00CF610E" w:rsidRDefault="00CF610E" w:rsidP="00C35BFE">
      <w:pPr>
        <w:rPr>
          <w:rFonts w:asciiTheme="minorHAnsi" w:hAnsiTheme="minorHAnsi" w:cstheme="minorHAnsi"/>
          <w:szCs w:val="24"/>
        </w:rPr>
      </w:pPr>
    </w:p>
    <w:p w:rsidR="00CF610E" w:rsidRPr="00C35BFE" w:rsidRDefault="00CF610E" w:rsidP="00C35BFE">
      <w:pPr>
        <w:rPr>
          <w:rFonts w:asciiTheme="minorHAnsi" w:hAnsiTheme="minorHAnsi" w:cstheme="minorHAnsi"/>
          <w:szCs w:val="24"/>
        </w:rPr>
      </w:pPr>
    </w:p>
    <w:p w:rsidR="00C35BFE" w:rsidRPr="00C35BFE" w:rsidRDefault="00C35BFE" w:rsidP="00C35BFE">
      <w:pPr>
        <w:pStyle w:val="Heading1"/>
        <w:rPr>
          <w:rFonts w:asciiTheme="minorHAnsi" w:hAnsiTheme="minorHAnsi" w:cstheme="minorHAnsi"/>
          <w:szCs w:val="24"/>
        </w:rPr>
      </w:pPr>
      <w:r w:rsidRPr="00CF610E">
        <w:rPr>
          <w:rFonts w:asciiTheme="minorHAnsi" w:hAnsiTheme="minorHAnsi" w:cstheme="minorHAnsi"/>
          <w:szCs w:val="24"/>
          <w:u w:val="none"/>
        </w:rPr>
        <w:lastRenderedPageBreak/>
        <w:t>II.</w:t>
      </w:r>
      <w:r w:rsidRPr="00CF610E">
        <w:rPr>
          <w:rFonts w:asciiTheme="minorHAnsi" w:hAnsiTheme="minorHAnsi" w:cstheme="minorHAnsi"/>
          <w:szCs w:val="24"/>
          <w:u w:val="none"/>
        </w:rPr>
        <w:tab/>
      </w:r>
      <w:r w:rsidRPr="00CF610E">
        <w:rPr>
          <w:rFonts w:asciiTheme="minorHAnsi" w:hAnsiTheme="minorHAnsi" w:cstheme="minorHAnsi"/>
          <w:szCs w:val="24"/>
          <w:u w:val="none"/>
        </w:rPr>
        <w:tab/>
      </w:r>
      <w:r w:rsidRPr="00C35BFE">
        <w:rPr>
          <w:rFonts w:asciiTheme="minorHAnsi" w:hAnsiTheme="minorHAnsi" w:cstheme="minorHAnsi"/>
          <w:szCs w:val="24"/>
        </w:rPr>
        <w:t>The means by which man has possessions</w:t>
      </w:r>
    </w:p>
    <w:p w:rsidR="00C35BFE" w:rsidRPr="00C35BFE" w:rsidRDefault="00C35BFE" w:rsidP="00C35BFE">
      <w:pPr>
        <w:rPr>
          <w:rFonts w:asciiTheme="minorHAnsi" w:hAnsiTheme="minorHAnsi" w:cstheme="minorHAnsi"/>
          <w:szCs w:val="24"/>
        </w:rPr>
      </w:pPr>
      <w:r w:rsidRPr="00C35BFE">
        <w:rPr>
          <w:rFonts w:asciiTheme="minorHAnsi" w:hAnsiTheme="minorHAnsi" w:cstheme="minorHAnsi"/>
          <w:szCs w:val="24"/>
        </w:rPr>
        <w:t>(</w:t>
      </w:r>
      <w:r w:rsidRPr="00C35BFE">
        <w:rPr>
          <w:rFonts w:asciiTheme="minorHAnsi" w:hAnsiTheme="minorHAnsi" w:cstheme="minorHAnsi"/>
          <w:b/>
          <w:szCs w:val="24"/>
        </w:rPr>
        <w:t>Note</w:t>
      </w:r>
      <w:r w:rsidRPr="00C35BFE">
        <w:rPr>
          <w:rFonts w:asciiTheme="minorHAnsi" w:hAnsiTheme="minorHAnsi" w:cstheme="minorHAnsi"/>
          <w:szCs w:val="24"/>
        </w:rPr>
        <w:t>: I give credit to G. Campbell Morgan for this excellent analysis of how we come into “our” possessions.)</w:t>
      </w:r>
    </w:p>
    <w:p w:rsidR="00C35BFE" w:rsidRPr="00C35BFE" w:rsidRDefault="00C35BFE" w:rsidP="00C35BFE">
      <w:pPr>
        <w:pStyle w:val="Heading2"/>
        <w:rPr>
          <w:rFonts w:asciiTheme="minorHAnsi" w:hAnsiTheme="minorHAnsi" w:cstheme="minorHAnsi"/>
          <w:szCs w:val="24"/>
        </w:rPr>
      </w:pPr>
      <w:r w:rsidRPr="00C35BFE">
        <w:rPr>
          <w:rFonts w:asciiTheme="minorHAnsi" w:hAnsiTheme="minorHAnsi" w:cstheme="minorHAnsi"/>
          <w:szCs w:val="24"/>
        </w:rPr>
        <w:t>A.</w:t>
      </w:r>
      <w:r w:rsidRPr="00C35BFE">
        <w:rPr>
          <w:rFonts w:asciiTheme="minorHAnsi" w:hAnsiTheme="minorHAnsi" w:cstheme="minorHAnsi"/>
          <w:szCs w:val="24"/>
        </w:rPr>
        <w:tab/>
        <w:t>Three ways of obtaining possessions (personal property).</w:t>
      </w:r>
    </w:p>
    <w:p w:rsidR="00C35BFE" w:rsidRPr="00C35BFE" w:rsidRDefault="00C35BFE" w:rsidP="00C35BFE">
      <w:pPr>
        <w:pStyle w:val="Heading3"/>
        <w:rPr>
          <w:rFonts w:asciiTheme="minorHAnsi" w:hAnsiTheme="minorHAnsi" w:cstheme="minorHAnsi"/>
          <w:szCs w:val="24"/>
        </w:rPr>
      </w:pPr>
      <w:r w:rsidRPr="00C35BFE">
        <w:rPr>
          <w:rFonts w:asciiTheme="minorHAnsi" w:hAnsiTheme="minorHAnsi" w:cstheme="minorHAnsi"/>
          <w:szCs w:val="24"/>
        </w:rPr>
        <w:t>1.</w:t>
      </w:r>
      <w:r w:rsidRPr="00C35BFE">
        <w:rPr>
          <w:rFonts w:asciiTheme="minorHAnsi" w:hAnsiTheme="minorHAnsi" w:cstheme="minorHAnsi"/>
          <w:szCs w:val="24"/>
        </w:rPr>
        <w:tab/>
        <w:t>By receiving a free gift from another person.</w:t>
      </w:r>
    </w:p>
    <w:p w:rsidR="00C35BFE" w:rsidRPr="00C35BFE" w:rsidRDefault="00C35BFE" w:rsidP="00C35BFE">
      <w:pPr>
        <w:pStyle w:val="Heading3"/>
        <w:rPr>
          <w:rFonts w:asciiTheme="minorHAnsi" w:hAnsiTheme="minorHAnsi" w:cstheme="minorHAnsi"/>
          <w:szCs w:val="24"/>
        </w:rPr>
      </w:pPr>
      <w:r w:rsidRPr="00C35BFE">
        <w:rPr>
          <w:rFonts w:asciiTheme="minorHAnsi" w:hAnsiTheme="minorHAnsi" w:cstheme="minorHAnsi"/>
          <w:szCs w:val="24"/>
        </w:rPr>
        <w:t>2.</w:t>
      </w:r>
      <w:r w:rsidRPr="00C35BFE">
        <w:rPr>
          <w:rFonts w:asciiTheme="minorHAnsi" w:hAnsiTheme="minorHAnsi" w:cstheme="minorHAnsi"/>
          <w:szCs w:val="24"/>
        </w:rPr>
        <w:tab/>
        <w:t>By toil and labor; receiving something as legitimate return.</w:t>
      </w:r>
    </w:p>
    <w:p w:rsidR="00C35BFE" w:rsidRDefault="00C35BFE" w:rsidP="00C35BFE">
      <w:pPr>
        <w:pStyle w:val="Heading3"/>
        <w:rPr>
          <w:rFonts w:asciiTheme="minorHAnsi" w:hAnsiTheme="minorHAnsi" w:cstheme="minorHAnsi"/>
          <w:szCs w:val="24"/>
        </w:rPr>
      </w:pPr>
      <w:r w:rsidRPr="00C35BFE">
        <w:rPr>
          <w:rFonts w:asciiTheme="minorHAnsi" w:hAnsiTheme="minorHAnsi" w:cstheme="minorHAnsi"/>
          <w:szCs w:val="24"/>
        </w:rPr>
        <w:t>3.</w:t>
      </w:r>
      <w:r w:rsidRPr="00C35BFE">
        <w:rPr>
          <w:rFonts w:asciiTheme="minorHAnsi" w:hAnsiTheme="minorHAnsi" w:cstheme="minorHAnsi"/>
          <w:szCs w:val="24"/>
        </w:rPr>
        <w:tab/>
      </w:r>
      <w:r w:rsidR="00CF610E">
        <w:rPr>
          <w:rFonts w:asciiTheme="minorHAnsi" w:hAnsiTheme="minorHAnsi" w:cstheme="minorHAnsi"/>
          <w:szCs w:val="24"/>
        </w:rPr>
        <w:t>By th</w:t>
      </w:r>
      <w:r w:rsidRPr="00CF610E">
        <w:rPr>
          <w:rFonts w:asciiTheme="minorHAnsi" w:hAnsiTheme="minorHAnsi" w:cstheme="minorHAnsi"/>
          <w:szCs w:val="24"/>
        </w:rPr>
        <w:t>eft;</w:t>
      </w:r>
      <w:r w:rsidRPr="00C35BFE">
        <w:rPr>
          <w:rFonts w:asciiTheme="minorHAnsi" w:hAnsiTheme="minorHAnsi" w:cstheme="minorHAnsi"/>
          <w:szCs w:val="24"/>
        </w:rPr>
        <w:t xml:space="preserve"> taking that which belongs to another person, from him or her.</w:t>
      </w:r>
    </w:p>
    <w:p w:rsidR="00CF610E" w:rsidRPr="00CF610E" w:rsidRDefault="00CF610E" w:rsidP="00CF610E"/>
    <w:p w:rsidR="00C35BFE" w:rsidRPr="00C35BFE" w:rsidRDefault="00C35BFE" w:rsidP="00C35BFE">
      <w:pPr>
        <w:pStyle w:val="Heading2"/>
        <w:rPr>
          <w:rFonts w:asciiTheme="minorHAnsi" w:hAnsiTheme="minorHAnsi" w:cstheme="minorHAnsi"/>
          <w:szCs w:val="24"/>
        </w:rPr>
      </w:pPr>
      <w:r w:rsidRPr="00C35BFE">
        <w:rPr>
          <w:rFonts w:asciiTheme="minorHAnsi" w:hAnsiTheme="minorHAnsi" w:cstheme="minorHAnsi"/>
          <w:szCs w:val="24"/>
        </w:rPr>
        <w:t>B.</w:t>
      </w:r>
      <w:r w:rsidRPr="00C35BFE">
        <w:rPr>
          <w:rFonts w:asciiTheme="minorHAnsi" w:hAnsiTheme="minorHAnsi" w:cstheme="minorHAnsi"/>
          <w:szCs w:val="24"/>
        </w:rPr>
        <w:tab/>
        <w:t>God’s Word gives two essential laws in the human inter-relation.  In other words, in society, we are to be governed by two essential laws.</w:t>
      </w:r>
    </w:p>
    <w:p w:rsidR="00C35BFE" w:rsidRPr="00CF610E" w:rsidRDefault="00C35BFE" w:rsidP="00C35BFE">
      <w:pPr>
        <w:pStyle w:val="Heading3"/>
        <w:rPr>
          <w:rFonts w:asciiTheme="minorHAnsi" w:hAnsiTheme="minorHAnsi" w:cstheme="minorHAnsi"/>
          <w:szCs w:val="24"/>
        </w:rPr>
      </w:pPr>
      <w:r w:rsidRPr="00C35BFE">
        <w:rPr>
          <w:rFonts w:asciiTheme="minorHAnsi" w:hAnsiTheme="minorHAnsi" w:cstheme="minorHAnsi"/>
          <w:szCs w:val="24"/>
        </w:rPr>
        <w:t>1.</w:t>
      </w:r>
      <w:r w:rsidRPr="00C35BFE">
        <w:rPr>
          <w:rFonts w:asciiTheme="minorHAnsi" w:hAnsiTheme="minorHAnsi" w:cstheme="minorHAnsi"/>
          <w:szCs w:val="24"/>
        </w:rPr>
        <w:tab/>
      </w:r>
      <w:r w:rsidRPr="00CF610E">
        <w:rPr>
          <w:rFonts w:asciiTheme="minorHAnsi" w:hAnsiTheme="minorHAnsi" w:cstheme="minorHAnsi"/>
          <w:szCs w:val="24"/>
        </w:rPr>
        <w:t>The two laws are: love and work.  They both have to do with how we obtain our possessions in a legitimate fashion.</w:t>
      </w:r>
    </w:p>
    <w:p w:rsidR="00C35BFE" w:rsidRPr="00CF610E" w:rsidRDefault="00C35BFE" w:rsidP="00BB41FE">
      <w:pPr>
        <w:pStyle w:val="Heading4"/>
        <w:ind w:left="1800" w:hanging="270"/>
        <w:rPr>
          <w:rFonts w:asciiTheme="minorHAnsi" w:hAnsiTheme="minorHAnsi" w:cstheme="minorHAnsi"/>
          <w:szCs w:val="24"/>
        </w:rPr>
      </w:pPr>
      <w:r w:rsidRPr="00CF610E">
        <w:rPr>
          <w:rFonts w:asciiTheme="minorHAnsi" w:hAnsiTheme="minorHAnsi" w:cstheme="minorHAnsi"/>
          <w:szCs w:val="24"/>
        </w:rPr>
        <w:t>a.</w:t>
      </w:r>
      <w:r w:rsidRPr="00CF610E">
        <w:rPr>
          <w:rFonts w:asciiTheme="minorHAnsi" w:hAnsiTheme="minorHAnsi" w:cstheme="minorHAnsi"/>
          <w:szCs w:val="24"/>
        </w:rPr>
        <w:tab/>
        <w:t xml:space="preserve">Love – possessions may change from one hand to another on the basis of love; freewill giving.  It is moral, good, and right. </w:t>
      </w:r>
      <w:r w:rsidR="00CF610E">
        <w:rPr>
          <w:rFonts w:asciiTheme="minorHAnsi" w:hAnsiTheme="minorHAnsi" w:cstheme="minorHAnsi"/>
          <w:szCs w:val="24"/>
        </w:rPr>
        <w:t xml:space="preserve"> T</w:t>
      </w:r>
      <w:r w:rsidRPr="00CF610E">
        <w:rPr>
          <w:rFonts w:asciiTheme="minorHAnsi" w:hAnsiTheme="minorHAnsi" w:cstheme="minorHAnsi"/>
          <w:szCs w:val="24"/>
        </w:rPr>
        <w:t>his would also include inheritance.</w:t>
      </w:r>
    </w:p>
    <w:p w:rsidR="00C35BFE" w:rsidRPr="00CF610E" w:rsidRDefault="00C35BFE" w:rsidP="00BB41FE">
      <w:pPr>
        <w:pStyle w:val="Heading4"/>
        <w:ind w:left="1800" w:hanging="270"/>
        <w:rPr>
          <w:rFonts w:asciiTheme="minorHAnsi" w:hAnsiTheme="minorHAnsi" w:cstheme="minorHAnsi"/>
          <w:szCs w:val="24"/>
        </w:rPr>
      </w:pPr>
      <w:r w:rsidRPr="00CF610E">
        <w:rPr>
          <w:rFonts w:asciiTheme="minorHAnsi" w:hAnsiTheme="minorHAnsi" w:cstheme="minorHAnsi"/>
          <w:szCs w:val="24"/>
        </w:rPr>
        <w:t>b.</w:t>
      </w:r>
      <w:r w:rsidRPr="00CF610E">
        <w:rPr>
          <w:rFonts w:asciiTheme="minorHAnsi" w:hAnsiTheme="minorHAnsi" w:cstheme="minorHAnsi"/>
          <w:szCs w:val="24"/>
        </w:rPr>
        <w:tab/>
        <w:t>Work – one renders service to another and is fairly compensated for the toil and labor.</w:t>
      </w:r>
    </w:p>
    <w:p w:rsidR="00C35BFE" w:rsidRPr="00CF610E" w:rsidRDefault="00C35BFE" w:rsidP="00C35BFE">
      <w:pPr>
        <w:pStyle w:val="Heading3"/>
        <w:rPr>
          <w:rFonts w:asciiTheme="minorHAnsi" w:hAnsiTheme="minorHAnsi" w:cstheme="minorHAnsi"/>
          <w:szCs w:val="24"/>
        </w:rPr>
      </w:pPr>
      <w:r w:rsidRPr="00CF610E">
        <w:rPr>
          <w:rFonts w:asciiTheme="minorHAnsi" w:hAnsiTheme="minorHAnsi" w:cstheme="minorHAnsi"/>
          <w:szCs w:val="24"/>
        </w:rPr>
        <w:t>2.</w:t>
      </w:r>
      <w:r w:rsidRPr="00CF610E">
        <w:rPr>
          <w:rFonts w:asciiTheme="minorHAnsi" w:hAnsiTheme="minorHAnsi" w:cstheme="minorHAnsi"/>
          <w:szCs w:val="24"/>
        </w:rPr>
        <w:tab/>
        <w:t>A challenge to consider:</w:t>
      </w:r>
    </w:p>
    <w:p w:rsidR="00C35BFE" w:rsidRPr="00CF610E" w:rsidRDefault="00C35BFE" w:rsidP="00BB41FE">
      <w:pPr>
        <w:pStyle w:val="Heading4"/>
        <w:ind w:left="1800" w:hanging="270"/>
        <w:rPr>
          <w:rFonts w:asciiTheme="minorHAnsi" w:hAnsiTheme="minorHAnsi" w:cstheme="minorHAnsi"/>
          <w:szCs w:val="24"/>
        </w:rPr>
      </w:pPr>
      <w:r w:rsidRPr="00CF610E">
        <w:rPr>
          <w:rFonts w:asciiTheme="minorHAnsi" w:hAnsiTheme="minorHAnsi" w:cstheme="minorHAnsi"/>
          <w:szCs w:val="24"/>
        </w:rPr>
        <w:t>a.</w:t>
      </w:r>
      <w:r w:rsidRPr="00CF610E">
        <w:rPr>
          <w:rFonts w:asciiTheme="minorHAnsi" w:hAnsiTheme="minorHAnsi" w:cstheme="minorHAnsi"/>
          <w:szCs w:val="24"/>
        </w:rPr>
        <w:tab/>
        <w:t>Find in the Bible another legitimate means of obtaining possessions or personal property that does not fall under the law of love or work or both.</w:t>
      </w:r>
    </w:p>
    <w:p w:rsidR="00C35BFE" w:rsidRDefault="00C35BFE" w:rsidP="00BB41FE">
      <w:pPr>
        <w:pStyle w:val="Heading4"/>
        <w:ind w:left="1800" w:hanging="270"/>
        <w:rPr>
          <w:rFonts w:asciiTheme="minorHAnsi" w:hAnsiTheme="minorHAnsi" w:cstheme="minorHAnsi"/>
          <w:szCs w:val="24"/>
        </w:rPr>
      </w:pPr>
      <w:r w:rsidRPr="00CF610E">
        <w:rPr>
          <w:rFonts w:asciiTheme="minorHAnsi" w:hAnsiTheme="minorHAnsi" w:cstheme="minorHAnsi"/>
          <w:szCs w:val="24"/>
        </w:rPr>
        <w:t>b.</w:t>
      </w:r>
      <w:r w:rsidRPr="00CF610E">
        <w:rPr>
          <w:rFonts w:asciiTheme="minorHAnsi" w:hAnsiTheme="minorHAnsi" w:cstheme="minorHAnsi"/>
          <w:szCs w:val="24"/>
        </w:rPr>
        <w:tab/>
        <w:t>I feel fairly secure in saying that obtaining possessions by any other means would be a violation of God’s will and constitute a form of thievery.</w:t>
      </w:r>
    </w:p>
    <w:p w:rsidR="00F01C42" w:rsidRDefault="00F01C42" w:rsidP="00C35BFE">
      <w:pPr>
        <w:pStyle w:val="Heading1"/>
        <w:rPr>
          <w:rFonts w:asciiTheme="minorHAnsi" w:hAnsiTheme="minorHAnsi" w:cstheme="minorHAnsi"/>
          <w:szCs w:val="24"/>
        </w:rPr>
      </w:pPr>
    </w:p>
    <w:p w:rsidR="00C35BFE" w:rsidRPr="00C35BFE" w:rsidRDefault="00C35BFE" w:rsidP="00C35BFE">
      <w:pPr>
        <w:pStyle w:val="Heading1"/>
        <w:rPr>
          <w:rFonts w:asciiTheme="minorHAnsi" w:hAnsiTheme="minorHAnsi" w:cstheme="minorHAnsi"/>
          <w:szCs w:val="24"/>
        </w:rPr>
      </w:pPr>
      <w:r w:rsidRPr="00C35BFE">
        <w:rPr>
          <w:rFonts w:asciiTheme="minorHAnsi" w:hAnsiTheme="minorHAnsi" w:cstheme="minorHAnsi"/>
          <w:szCs w:val="24"/>
        </w:rPr>
        <w:t>iii.</w:t>
      </w:r>
      <w:r w:rsidRPr="00C35BFE">
        <w:rPr>
          <w:rFonts w:asciiTheme="minorHAnsi" w:hAnsiTheme="minorHAnsi" w:cstheme="minorHAnsi"/>
          <w:szCs w:val="24"/>
        </w:rPr>
        <w:tab/>
      </w:r>
      <w:r w:rsidR="00F01C42">
        <w:rPr>
          <w:rFonts w:asciiTheme="minorHAnsi" w:hAnsiTheme="minorHAnsi" w:cstheme="minorHAnsi"/>
          <w:szCs w:val="24"/>
        </w:rPr>
        <w:tab/>
      </w:r>
      <w:r w:rsidRPr="00C35BFE">
        <w:rPr>
          <w:rFonts w:asciiTheme="minorHAnsi" w:hAnsiTheme="minorHAnsi" w:cstheme="minorHAnsi"/>
          <w:szCs w:val="24"/>
        </w:rPr>
        <w:t xml:space="preserve">Ephesians </w:t>
      </w:r>
      <w:proofErr w:type="gramStart"/>
      <w:r w:rsidRPr="00C35BFE">
        <w:rPr>
          <w:rFonts w:asciiTheme="minorHAnsi" w:hAnsiTheme="minorHAnsi" w:cstheme="minorHAnsi"/>
          <w:szCs w:val="24"/>
        </w:rPr>
        <w:t>4:28  The</w:t>
      </w:r>
      <w:proofErr w:type="gramEnd"/>
      <w:r w:rsidRPr="00C35BFE">
        <w:rPr>
          <w:rFonts w:asciiTheme="minorHAnsi" w:hAnsiTheme="minorHAnsi" w:cstheme="minorHAnsi"/>
          <w:szCs w:val="24"/>
        </w:rPr>
        <w:t xml:space="preserve"> new testament application in the clearest of terms</w:t>
      </w:r>
    </w:p>
    <w:p w:rsidR="00C35BFE" w:rsidRPr="00C35BFE" w:rsidRDefault="00C35BFE" w:rsidP="00C35BFE">
      <w:pPr>
        <w:pStyle w:val="Heading2"/>
        <w:rPr>
          <w:rFonts w:asciiTheme="minorHAnsi" w:hAnsiTheme="minorHAnsi" w:cstheme="minorHAnsi"/>
          <w:szCs w:val="24"/>
        </w:rPr>
      </w:pPr>
      <w:r w:rsidRPr="00C35BFE">
        <w:rPr>
          <w:rFonts w:asciiTheme="minorHAnsi" w:hAnsiTheme="minorHAnsi" w:cstheme="minorHAnsi"/>
          <w:szCs w:val="24"/>
        </w:rPr>
        <w:t>A.</w:t>
      </w:r>
      <w:r w:rsidRPr="00C35BFE">
        <w:rPr>
          <w:rFonts w:asciiTheme="minorHAnsi" w:hAnsiTheme="minorHAnsi" w:cstheme="minorHAnsi"/>
          <w:szCs w:val="24"/>
        </w:rPr>
        <w:tab/>
        <w:t>Paul’s advice to thieves: “</w:t>
      </w:r>
      <w:r w:rsidR="00F01C42">
        <w:rPr>
          <w:rFonts w:asciiTheme="minorHAnsi" w:hAnsiTheme="minorHAnsi" w:cstheme="minorHAnsi"/>
          <w:szCs w:val="24"/>
        </w:rPr>
        <w:t>S</w:t>
      </w:r>
      <w:r w:rsidRPr="00C35BFE">
        <w:rPr>
          <w:rFonts w:asciiTheme="minorHAnsi" w:hAnsiTheme="minorHAnsi" w:cstheme="minorHAnsi"/>
          <w:szCs w:val="24"/>
        </w:rPr>
        <w:t>teal no more</w:t>
      </w:r>
      <w:r w:rsidR="00F01C42">
        <w:rPr>
          <w:rFonts w:asciiTheme="minorHAnsi" w:hAnsiTheme="minorHAnsi" w:cstheme="minorHAnsi"/>
          <w:szCs w:val="24"/>
        </w:rPr>
        <w:t>.”</w:t>
      </w:r>
    </w:p>
    <w:p w:rsidR="00F01C42" w:rsidRDefault="00C35BFE" w:rsidP="00C35BFE">
      <w:pPr>
        <w:pStyle w:val="Heading3"/>
        <w:rPr>
          <w:rFonts w:ascii="Calibri" w:hAnsi="Calibri" w:cs="Calibri"/>
          <w:szCs w:val="24"/>
        </w:rPr>
      </w:pPr>
      <w:r w:rsidRPr="00C35BFE">
        <w:rPr>
          <w:rFonts w:asciiTheme="minorHAnsi" w:hAnsiTheme="minorHAnsi" w:cstheme="minorHAnsi"/>
          <w:szCs w:val="24"/>
        </w:rPr>
        <w:t>1.</w:t>
      </w:r>
      <w:r w:rsidRPr="00C35BFE">
        <w:rPr>
          <w:rFonts w:asciiTheme="minorHAnsi" w:hAnsiTheme="minorHAnsi" w:cstheme="minorHAnsi"/>
          <w:szCs w:val="24"/>
        </w:rPr>
        <w:tab/>
      </w:r>
      <w:r w:rsidR="00F01C42" w:rsidRPr="00F01C42">
        <w:rPr>
          <w:rFonts w:ascii="Calibri" w:hAnsi="Calibri" w:cs="Calibri"/>
          <w:szCs w:val="24"/>
        </w:rPr>
        <w:t>This great verse is found in the midst of Paul’s very practical instruction, given in a highly doctrinal letter</w:t>
      </w:r>
      <w:r w:rsidR="00F01C42">
        <w:rPr>
          <w:rFonts w:ascii="Calibri" w:hAnsi="Calibri" w:cs="Calibri"/>
          <w:szCs w:val="24"/>
        </w:rPr>
        <w:t>.</w:t>
      </w:r>
      <w:r w:rsidR="00F01C42" w:rsidRPr="00F01C42">
        <w:rPr>
          <w:rFonts w:ascii="Calibri" w:hAnsi="Calibri" w:cs="Calibri"/>
          <w:szCs w:val="24"/>
        </w:rPr>
        <w:t xml:space="preserve"> </w:t>
      </w:r>
    </w:p>
    <w:p w:rsidR="00C35BFE" w:rsidRPr="00C35BFE" w:rsidRDefault="00F01C42" w:rsidP="00C35BFE">
      <w:pPr>
        <w:pStyle w:val="Heading3"/>
        <w:rPr>
          <w:rFonts w:asciiTheme="minorHAnsi" w:hAnsiTheme="minorHAnsi" w:cstheme="minorHAnsi"/>
          <w:szCs w:val="24"/>
        </w:rPr>
      </w:pPr>
      <w:r>
        <w:rPr>
          <w:rFonts w:asciiTheme="minorHAnsi" w:hAnsiTheme="minorHAnsi" w:cstheme="minorHAnsi"/>
          <w:szCs w:val="24"/>
        </w:rPr>
        <w:t>2.</w:t>
      </w:r>
      <w:r>
        <w:rPr>
          <w:rFonts w:asciiTheme="minorHAnsi" w:hAnsiTheme="minorHAnsi" w:cstheme="minorHAnsi"/>
          <w:szCs w:val="24"/>
        </w:rPr>
        <w:tab/>
      </w:r>
      <w:r w:rsidR="00C35BFE" w:rsidRPr="00C35BFE">
        <w:rPr>
          <w:rFonts w:asciiTheme="minorHAnsi" w:hAnsiTheme="minorHAnsi" w:cstheme="minorHAnsi"/>
          <w:szCs w:val="24"/>
        </w:rPr>
        <w:t>There is no attempt by Paul to cover stealing by use of psychological terms.</w:t>
      </w:r>
      <w:r>
        <w:rPr>
          <w:rFonts w:asciiTheme="minorHAnsi" w:hAnsiTheme="minorHAnsi" w:cstheme="minorHAnsi"/>
          <w:szCs w:val="24"/>
        </w:rPr>
        <w:t xml:space="preserve"> </w:t>
      </w:r>
      <w:r w:rsidR="00C35BFE" w:rsidRPr="00C35BFE">
        <w:rPr>
          <w:rFonts w:asciiTheme="minorHAnsi" w:hAnsiTheme="minorHAnsi" w:cstheme="minorHAnsi"/>
          <w:szCs w:val="24"/>
        </w:rPr>
        <w:t>He did not say “</w:t>
      </w:r>
      <w:r>
        <w:rPr>
          <w:rFonts w:asciiTheme="minorHAnsi" w:hAnsiTheme="minorHAnsi" w:cstheme="minorHAnsi"/>
          <w:szCs w:val="24"/>
        </w:rPr>
        <w:t>L</w:t>
      </w:r>
      <w:r w:rsidR="00C35BFE" w:rsidRPr="00C35BFE">
        <w:rPr>
          <w:rFonts w:asciiTheme="minorHAnsi" w:hAnsiTheme="minorHAnsi" w:cstheme="minorHAnsi"/>
          <w:szCs w:val="24"/>
        </w:rPr>
        <w:t>et him that stole, get help</w:t>
      </w:r>
      <w:r w:rsidR="001654DC">
        <w:rPr>
          <w:rFonts w:asciiTheme="minorHAnsi" w:hAnsiTheme="minorHAnsi" w:cstheme="minorHAnsi"/>
          <w:szCs w:val="24"/>
        </w:rPr>
        <w:t>. L</w:t>
      </w:r>
      <w:r w:rsidR="00C35BFE" w:rsidRPr="00C35BFE">
        <w:rPr>
          <w:rFonts w:asciiTheme="minorHAnsi" w:hAnsiTheme="minorHAnsi" w:cstheme="minorHAnsi"/>
          <w:szCs w:val="24"/>
        </w:rPr>
        <w:t>et him be analyzed for kleptomania and then get therapy and let his health insurance pay for it, even though it will skyrocket premiums of non-thieves and send us into social health care (</w:t>
      </w:r>
      <w:r>
        <w:rPr>
          <w:rFonts w:asciiTheme="minorHAnsi" w:hAnsiTheme="minorHAnsi" w:cstheme="minorHAnsi"/>
          <w:szCs w:val="24"/>
        </w:rPr>
        <w:t>excuse the sarcasm</w:t>
      </w:r>
      <w:r w:rsidR="00C35BFE" w:rsidRPr="00C35BFE">
        <w:rPr>
          <w:rFonts w:asciiTheme="minorHAnsi" w:hAnsiTheme="minorHAnsi" w:cstheme="minorHAnsi"/>
          <w:szCs w:val="24"/>
        </w:rPr>
        <w:t>).”</w:t>
      </w:r>
    </w:p>
    <w:p w:rsidR="00C35BFE" w:rsidRDefault="00C35BFE" w:rsidP="00C35BFE">
      <w:pPr>
        <w:pStyle w:val="Heading3"/>
        <w:rPr>
          <w:rFonts w:asciiTheme="minorHAnsi" w:hAnsiTheme="minorHAnsi" w:cstheme="minorHAnsi"/>
          <w:szCs w:val="24"/>
        </w:rPr>
      </w:pPr>
      <w:r w:rsidRPr="00C35BFE">
        <w:rPr>
          <w:rFonts w:asciiTheme="minorHAnsi" w:hAnsiTheme="minorHAnsi" w:cstheme="minorHAnsi"/>
          <w:szCs w:val="24"/>
        </w:rPr>
        <w:t>3.</w:t>
      </w:r>
      <w:r w:rsidRPr="00C35BFE">
        <w:rPr>
          <w:rFonts w:asciiTheme="minorHAnsi" w:hAnsiTheme="minorHAnsi" w:cstheme="minorHAnsi"/>
          <w:szCs w:val="24"/>
        </w:rPr>
        <w:tab/>
      </w:r>
      <w:r w:rsidRPr="00F01C42">
        <w:rPr>
          <w:rFonts w:asciiTheme="minorHAnsi" w:hAnsiTheme="minorHAnsi" w:cstheme="minorHAnsi"/>
          <w:szCs w:val="24"/>
        </w:rPr>
        <w:t>Do you steal?  Stop it!  Don’t talk of compulsive behavior, etc.  Quit stealing!</w:t>
      </w:r>
    </w:p>
    <w:p w:rsidR="00F01C42" w:rsidRPr="00F01C42" w:rsidRDefault="00F01C42" w:rsidP="00F01C42"/>
    <w:p w:rsidR="00C35BFE" w:rsidRPr="00C35BFE" w:rsidRDefault="00C35BFE" w:rsidP="00C35BFE">
      <w:pPr>
        <w:pStyle w:val="Heading2"/>
        <w:rPr>
          <w:rFonts w:asciiTheme="minorHAnsi" w:hAnsiTheme="minorHAnsi" w:cstheme="minorHAnsi"/>
          <w:szCs w:val="24"/>
        </w:rPr>
      </w:pPr>
      <w:r w:rsidRPr="00C35BFE">
        <w:rPr>
          <w:rFonts w:asciiTheme="minorHAnsi" w:hAnsiTheme="minorHAnsi" w:cstheme="minorHAnsi"/>
          <w:szCs w:val="24"/>
        </w:rPr>
        <w:t>B.</w:t>
      </w:r>
      <w:r w:rsidRPr="00C35BFE">
        <w:rPr>
          <w:rFonts w:asciiTheme="minorHAnsi" w:hAnsiTheme="minorHAnsi" w:cstheme="minorHAnsi"/>
          <w:szCs w:val="24"/>
        </w:rPr>
        <w:tab/>
        <w:t xml:space="preserve">In the place of stealing, try this for therapy: </w:t>
      </w:r>
      <w:r w:rsidR="00B75799">
        <w:rPr>
          <w:rFonts w:asciiTheme="minorHAnsi" w:hAnsiTheme="minorHAnsi" w:cstheme="minorHAnsi"/>
          <w:szCs w:val="24"/>
        </w:rPr>
        <w:t>W</w:t>
      </w:r>
      <w:r w:rsidRPr="00C35BFE">
        <w:rPr>
          <w:rFonts w:asciiTheme="minorHAnsi" w:hAnsiTheme="minorHAnsi" w:cstheme="minorHAnsi"/>
          <w:szCs w:val="24"/>
        </w:rPr>
        <w:t>ork!  Live within God’s law and plan.</w:t>
      </w:r>
    </w:p>
    <w:p w:rsidR="00C35BFE" w:rsidRPr="00C35BFE" w:rsidRDefault="00C35BFE" w:rsidP="00C35BFE">
      <w:pPr>
        <w:pStyle w:val="Heading3"/>
        <w:rPr>
          <w:rFonts w:asciiTheme="minorHAnsi" w:hAnsiTheme="minorHAnsi" w:cstheme="minorHAnsi"/>
          <w:szCs w:val="24"/>
        </w:rPr>
      </w:pPr>
      <w:r w:rsidRPr="00C35BFE">
        <w:rPr>
          <w:rFonts w:asciiTheme="minorHAnsi" w:hAnsiTheme="minorHAnsi" w:cstheme="minorHAnsi"/>
          <w:szCs w:val="24"/>
        </w:rPr>
        <w:t>1.</w:t>
      </w:r>
      <w:r w:rsidRPr="00C35BFE">
        <w:rPr>
          <w:rFonts w:asciiTheme="minorHAnsi" w:hAnsiTheme="minorHAnsi" w:cstheme="minorHAnsi"/>
          <w:szCs w:val="24"/>
        </w:rPr>
        <w:tab/>
        <w:t xml:space="preserve">It is good for men to work.  </w:t>
      </w:r>
    </w:p>
    <w:p w:rsidR="00C35BFE" w:rsidRDefault="00C35BFE" w:rsidP="00C35BFE">
      <w:pPr>
        <w:pStyle w:val="Heading3"/>
        <w:rPr>
          <w:rFonts w:asciiTheme="minorHAnsi" w:hAnsiTheme="minorHAnsi" w:cstheme="minorHAnsi"/>
          <w:szCs w:val="24"/>
        </w:rPr>
      </w:pPr>
      <w:r w:rsidRPr="00C35BFE">
        <w:rPr>
          <w:rFonts w:asciiTheme="minorHAnsi" w:hAnsiTheme="minorHAnsi" w:cstheme="minorHAnsi"/>
          <w:szCs w:val="24"/>
        </w:rPr>
        <w:t>2.</w:t>
      </w:r>
      <w:r w:rsidRPr="00C35BFE">
        <w:rPr>
          <w:rFonts w:asciiTheme="minorHAnsi" w:hAnsiTheme="minorHAnsi" w:cstheme="minorHAnsi"/>
          <w:szCs w:val="24"/>
        </w:rPr>
        <w:tab/>
      </w:r>
      <w:r w:rsidRPr="00B75799">
        <w:rPr>
          <w:rFonts w:asciiTheme="minorHAnsi" w:hAnsiTheme="minorHAnsi" w:cstheme="minorHAnsi"/>
          <w:szCs w:val="24"/>
        </w:rPr>
        <w:t xml:space="preserve">If you wish to have, </w:t>
      </w:r>
      <w:r w:rsidR="00B75799">
        <w:rPr>
          <w:rFonts w:asciiTheme="minorHAnsi" w:hAnsiTheme="minorHAnsi" w:cstheme="minorHAnsi"/>
          <w:szCs w:val="24"/>
        </w:rPr>
        <w:t xml:space="preserve">then </w:t>
      </w:r>
      <w:r w:rsidRPr="00B75799">
        <w:rPr>
          <w:rFonts w:asciiTheme="minorHAnsi" w:hAnsiTheme="minorHAnsi" w:cstheme="minorHAnsi"/>
          <w:szCs w:val="24"/>
        </w:rPr>
        <w:t>work!  Earn your way.</w:t>
      </w:r>
    </w:p>
    <w:p w:rsidR="00B75799" w:rsidRPr="00B75799" w:rsidRDefault="00B75799" w:rsidP="00B75799"/>
    <w:p w:rsidR="00C35BFE" w:rsidRPr="00C35BFE" w:rsidRDefault="00C35BFE" w:rsidP="00C35BFE">
      <w:pPr>
        <w:pStyle w:val="Heading2"/>
        <w:rPr>
          <w:rFonts w:asciiTheme="minorHAnsi" w:hAnsiTheme="minorHAnsi" w:cstheme="minorHAnsi"/>
          <w:szCs w:val="24"/>
        </w:rPr>
      </w:pPr>
      <w:r w:rsidRPr="00C35BFE">
        <w:rPr>
          <w:rFonts w:asciiTheme="minorHAnsi" w:hAnsiTheme="minorHAnsi" w:cstheme="minorHAnsi"/>
          <w:szCs w:val="24"/>
        </w:rPr>
        <w:t>C.</w:t>
      </w:r>
      <w:r w:rsidRPr="00C35BFE">
        <w:rPr>
          <w:rFonts w:asciiTheme="minorHAnsi" w:hAnsiTheme="minorHAnsi" w:cstheme="minorHAnsi"/>
          <w:szCs w:val="24"/>
        </w:rPr>
        <w:tab/>
        <w:t xml:space="preserve">  </w:t>
      </w:r>
      <w:r w:rsidR="00B75799">
        <w:rPr>
          <w:rFonts w:asciiTheme="minorHAnsi" w:hAnsiTheme="minorHAnsi" w:cstheme="minorHAnsi"/>
          <w:szCs w:val="24"/>
        </w:rPr>
        <w:t>F</w:t>
      </w:r>
      <w:r w:rsidRPr="00C35BFE">
        <w:rPr>
          <w:rFonts w:asciiTheme="minorHAnsi" w:hAnsiTheme="minorHAnsi" w:cstheme="minorHAnsi"/>
          <w:szCs w:val="24"/>
        </w:rPr>
        <w:t>urther</w:t>
      </w:r>
      <w:r w:rsidR="00B75799">
        <w:rPr>
          <w:rFonts w:asciiTheme="minorHAnsi" w:hAnsiTheme="minorHAnsi" w:cstheme="minorHAnsi"/>
          <w:szCs w:val="24"/>
        </w:rPr>
        <w:t>more</w:t>
      </w:r>
      <w:r w:rsidRPr="00C35BFE">
        <w:rPr>
          <w:rFonts w:asciiTheme="minorHAnsi" w:hAnsiTheme="minorHAnsi" w:cstheme="minorHAnsi"/>
          <w:szCs w:val="24"/>
        </w:rPr>
        <w:t xml:space="preserve">, </w:t>
      </w:r>
      <w:proofErr w:type="gramStart"/>
      <w:r w:rsidRPr="00C35BFE">
        <w:rPr>
          <w:rFonts w:asciiTheme="minorHAnsi" w:hAnsiTheme="minorHAnsi" w:cstheme="minorHAnsi"/>
          <w:szCs w:val="24"/>
        </w:rPr>
        <w:t>practice</w:t>
      </w:r>
      <w:bookmarkStart w:id="0" w:name="_GoBack"/>
      <w:bookmarkEnd w:id="0"/>
      <w:r w:rsidRPr="00C35BFE">
        <w:rPr>
          <w:rFonts w:asciiTheme="minorHAnsi" w:hAnsiTheme="minorHAnsi" w:cstheme="minorHAnsi"/>
          <w:szCs w:val="24"/>
        </w:rPr>
        <w:t xml:space="preserve"> part</w:t>
      </w:r>
      <w:proofErr w:type="gramEnd"/>
      <w:r w:rsidRPr="00C35BFE">
        <w:rPr>
          <w:rFonts w:asciiTheme="minorHAnsi" w:hAnsiTheme="minorHAnsi" w:cstheme="minorHAnsi"/>
          <w:szCs w:val="24"/>
        </w:rPr>
        <w:t xml:space="preserve"> two of God’s laws of inter-relations among men: </w:t>
      </w:r>
      <w:r w:rsidR="00B75799">
        <w:rPr>
          <w:rFonts w:asciiTheme="minorHAnsi" w:hAnsiTheme="minorHAnsi" w:cstheme="minorHAnsi"/>
          <w:szCs w:val="24"/>
        </w:rPr>
        <w:t>T</w:t>
      </w:r>
      <w:r w:rsidRPr="00C35BFE">
        <w:rPr>
          <w:rFonts w:asciiTheme="minorHAnsi" w:hAnsiTheme="minorHAnsi" w:cstheme="minorHAnsi"/>
          <w:szCs w:val="24"/>
        </w:rPr>
        <w:t>he law of love.</w:t>
      </w:r>
    </w:p>
    <w:p w:rsidR="00C35BFE" w:rsidRPr="00B75799" w:rsidRDefault="00C35BFE" w:rsidP="00C35BFE">
      <w:pPr>
        <w:pStyle w:val="Heading3"/>
        <w:rPr>
          <w:rFonts w:asciiTheme="minorHAnsi" w:hAnsiTheme="minorHAnsi" w:cstheme="minorHAnsi"/>
          <w:szCs w:val="24"/>
        </w:rPr>
      </w:pPr>
      <w:r w:rsidRPr="00C35BFE">
        <w:rPr>
          <w:rFonts w:asciiTheme="minorHAnsi" w:hAnsiTheme="minorHAnsi" w:cstheme="minorHAnsi"/>
          <w:szCs w:val="24"/>
        </w:rPr>
        <w:t>1.</w:t>
      </w:r>
      <w:r w:rsidRPr="00C35BFE">
        <w:rPr>
          <w:rFonts w:asciiTheme="minorHAnsi" w:hAnsiTheme="minorHAnsi" w:cstheme="minorHAnsi"/>
          <w:szCs w:val="24"/>
        </w:rPr>
        <w:tab/>
      </w:r>
      <w:r w:rsidR="00B75799" w:rsidRPr="00B75799">
        <w:rPr>
          <w:rFonts w:ascii="Calibri" w:hAnsi="Calibri" w:cs="Calibri"/>
          <w:szCs w:val="24"/>
        </w:rPr>
        <w:t>Proverbs 23:4 Labor not</w:t>
      </w:r>
      <w:r w:rsidR="00B75799">
        <w:rPr>
          <w:rFonts w:ascii="Calibri" w:hAnsi="Calibri" w:cs="Calibri"/>
          <w:szCs w:val="24"/>
        </w:rPr>
        <w:t xml:space="preserve"> to</w:t>
      </w:r>
      <w:r w:rsidR="00B75799" w:rsidRPr="00B75799">
        <w:rPr>
          <w:rFonts w:ascii="Calibri" w:hAnsi="Calibri" w:cs="Calibri"/>
          <w:szCs w:val="24"/>
        </w:rPr>
        <w:t xml:space="preserve"> have, just for the sake of having for </w:t>
      </w:r>
      <w:proofErr w:type="gramStart"/>
      <w:r w:rsidR="00B75799" w:rsidRPr="00B75799">
        <w:rPr>
          <w:rFonts w:ascii="Calibri" w:hAnsi="Calibri" w:cs="Calibri"/>
          <w:szCs w:val="24"/>
        </w:rPr>
        <w:t>yourself</w:t>
      </w:r>
      <w:proofErr w:type="gramEnd"/>
      <w:r w:rsidR="00B75799" w:rsidRPr="00B75799">
        <w:rPr>
          <w:rFonts w:ascii="Calibri" w:hAnsi="Calibri" w:cs="Calibri"/>
          <w:szCs w:val="24"/>
        </w:rPr>
        <w:t>; just to be rich.</w:t>
      </w:r>
      <w:r w:rsidRPr="00B75799">
        <w:rPr>
          <w:rFonts w:asciiTheme="minorHAnsi" w:hAnsiTheme="minorHAnsi" w:cstheme="minorHAnsi"/>
          <w:szCs w:val="24"/>
        </w:rPr>
        <w:t xml:space="preserve">  </w:t>
      </w:r>
    </w:p>
    <w:p w:rsidR="00B75799" w:rsidRDefault="00B75799" w:rsidP="00C35BFE">
      <w:pPr>
        <w:pStyle w:val="Heading3"/>
        <w:rPr>
          <w:rFonts w:asciiTheme="minorHAnsi" w:hAnsiTheme="minorHAnsi" w:cstheme="minorHAnsi"/>
          <w:szCs w:val="24"/>
        </w:rPr>
      </w:pPr>
      <w:r>
        <w:rPr>
          <w:rFonts w:asciiTheme="minorHAnsi" w:hAnsiTheme="minorHAnsi" w:cstheme="minorHAnsi"/>
          <w:szCs w:val="24"/>
        </w:rPr>
        <w:t>2.</w:t>
      </w:r>
      <w:r>
        <w:rPr>
          <w:rFonts w:asciiTheme="minorHAnsi" w:hAnsiTheme="minorHAnsi" w:cstheme="minorHAnsi"/>
          <w:szCs w:val="24"/>
        </w:rPr>
        <w:tab/>
        <w:t xml:space="preserve">Ephesians 4:28c </w:t>
      </w:r>
      <w:proofErr w:type="gramStart"/>
      <w:r>
        <w:rPr>
          <w:rFonts w:asciiTheme="minorHAnsi" w:hAnsiTheme="minorHAnsi" w:cstheme="minorHAnsi"/>
          <w:szCs w:val="24"/>
        </w:rPr>
        <w:t>Rather</w:t>
      </w:r>
      <w:proofErr w:type="gramEnd"/>
      <w:r>
        <w:rPr>
          <w:rFonts w:asciiTheme="minorHAnsi" w:hAnsiTheme="minorHAnsi" w:cstheme="minorHAnsi"/>
          <w:szCs w:val="24"/>
        </w:rPr>
        <w:t>, w</w:t>
      </w:r>
      <w:r w:rsidRPr="00B75799">
        <w:rPr>
          <w:rFonts w:ascii="Calibri" w:hAnsi="Calibri" w:cs="Calibri"/>
          <w:szCs w:val="24"/>
        </w:rPr>
        <w:t xml:space="preserve">ork to have, so that you may “give to him that </w:t>
      </w:r>
      <w:proofErr w:type="spellStart"/>
      <w:r w:rsidRPr="00B75799">
        <w:rPr>
          <w:rFonts w:ascii="Calibri" w:hAnsi="Calibri" w:cs="Calibri"/>
          <w:szCs w:val="24"/>
        </w:rPr>
        <w:t>needeth</w:t>
      </w:r>
      <w:proofErr w:type="spellEnd"/>
      <w:r w:rsidRPr="00B75799">
        <w:rPr>
          <w:rFonts w:ascii="Calibri" w:hAnsi="Calibri" w:cs="Calibri"/>
          <w:szCs w:val="24"/>
        </w:rPr>
        <w:t>.”</w:t>
      </w:r>
    </w:p>
    <w:p w:rsidR="00C35BFE" w:rsidRDefault="00B75799" w:rsidP="00C35BFE">
      <w:pPr>
        <w:pStyle w:val="Heading3"/>
        <w:rPr>
          <w:rFonts w:asciiTheme="minorHAnsi" w:hAnsiTheme="minorHAnsi" w:cstheme="minorHAnsi"/>
          <w:szCs w:val="24"/>
        </w:rPr>
      </w:pPr>
      <w:r>
        <w:rPr>
          <w:rFonts w:asciiTheme="minorHAnsi" w:hAnsiTheme="minorHAnsi" w:cstheme="minorHAnsi"/>
          <w:szCs w:val="24"/>
        </w:rPr>
        <w:t>3</w:t>
      </w:r>
      <w:r w:rsidR="00C35BFE" w:rsidRPr="00B75799">
        <w:rPr>
          <w:rFonts w:asciiTheme="minorHAnsi" w:hAnsiTheme="minorHAnsi" w:cstheme="minorHAnsi"/>
          <w:szCs w:val="24"/>
        </w:rPr>
        <w:t>.</w:t>
      </w:r>
      <w:r w:rsidR="00C35BFE" w:rsidRPr="00B75799">
        <w:rPr>
          <w:rFonts w:asciiTheme="minorHAnsi" w:hAnsiTheme="minorHAnsi" w:cstheme="minorHAnsi"/>
          <w:szCs w:val="24"/>
        </w:rPr>
        <w:tab/>
        <w:t xml:space="preserve">This is the law of love.  It is fulfilling, gratifying, and rewarding to </w:t>
      </w:r>
      <w:r w:rsidR="00C35BFE" w:rsidRPr="00B75799">
        <w:rPr>
          <w:rFonts w:asciiTheme="minorHAnsi" w:hAnsiTheme="minorHAnsi" w:cstheme="minorHAnsi"/>
          <w:i/>
          <w:szCs w:val="24"/>
        </w:rPr>
        <w:t>give!</w:t>
      </w:r>
      <w:r w:rsidR="00C35BFE" w:rsidRPr="00B75799">
        <w:rPr>
          <w:rFonts w:asciiTheme="minorHAnsi" w:hAnsiTheme="minorHAnsi" w:cstheme="minorHAnsi"/>
          <w:szCs w:val="24"/>
        </w:rPr>
        <w:t xml:space="preserve">  It is therapy to give what has been earned by toil and labor.</w:t>
      </w:r>
    </w:p>
    <w:p w:rsidR="00C35BFE" w:rsidRPr="00C35BFE" w:rsidRDefault="00C35BFE" w:rsidP="00C35BFE">
      <w:pPr>
        <w:rPr>
          <w:rFonts w:asciiTheme="minorHAnsi" w:hAnsiTheme="minorHAnsi" w:cstheme="minorHAnsi"/>
          <w:szCs w:val="24"/>
        </w:rPr>
      </w:pPr>
    </w:p>
    <w:p w:rsidR="00C35BFE" w:rsidRPr="00C35BFE" w:rsidRDefault="00C35BFE" w:rsidP="00C35BFE">
      <w:pPr>
        <w:rPr>
          <w:rFonts w:asciiTheme="minorHAnsi" w:hAnsiTheme="minorHAnsi" w:cstheme="minorHAnsi"/>
          <w:szCs w:val="24"/>
        </w:rPr>
      </w:pPr>
      <w:r w:rsidRPr="00C35BFE">
        <w:rPr>
          <w:rFonts w:asciiTheme="minorHAnsi" w:hAnsiTheme="minorHAnsi" w:cstheme="minorHAnsi"/>
          <w:b/>
          <w:szCs w:val="24"/>
        </w:rPr>
        <w:t>Conclusion:</w:t>
      </w:r>
      <w:r w:rsidRPr="00C35BFE">
        <w:rPr>
          <w:rFonts w:asciiTheme="minorHAnsi" w:hAnsiTheme="minorHAnsi" w:cstheme="minorHAnsi"/>
          <w:szCs w:val="24"/>
        </w:rPr>
        <w:t xml:space="preserve"> </w:t>
      </w:r>
      <w:r w:rsidR="00F01C42" w:rsidRPr="00F01C42">
        <w:rPr>
          <w:rFonts w:ascii="Calibri" w:hAnsi="Calibri" w:cs="Calibri"/>
          <w:szCs w:val="24"/>
        </w:rPr>
        <w:t xml:space="preserve">To take by stealth allows for a very broad description and would include more than shoplifting, car jacking, bank robbing, and the obvious.  It would also include “fancy stealing.” </w:t>
      </w:r>
      <w:r w:rsidRPr="00C35BFE">
        <w:rPr>
          <w:rFonts w:asciiTheme="minorHAnsi" w:hAnsiTheme="minorHAnsi" w:cstheme="minorHAnsi"/>
          <w:szCs w:val="24"/>
        </w:rPr>
        <w:t xml:space="preserve">These simple laws also will convict the person who lies to the IRS, who gouges people for labor or products, who does not give fair pay for a day’s work, who does not give a day’s work for a day’s pay, </w:t>
      </w:r>
      <w:r w:rsidR="00B75799">
        <w:rPr>
          <w:rFonts w:asciiTheme="minorHAnsi" w:hAnsiTheme="minorHAnsi" w:cstheme="minorHAnsi"/>
          <w:szCs w:val="24"/>
        </w:rPr>
        <w:t xml:space="preserve">or </w:t>
      </w:r>
      <w:r w:rsidRPr="00C35BFE">
        <w:rPr>
          <w:rFonts w:asciiTheme="minorHAnsi" w:hAnsiTheme="minorHAnsi" w:cstheme="minorHAnsi"/>
          <w:szCs w:val="24"/>
        </w:rPr>
        <w:t xml:space="preserve">who own possessions bought with money that was God’s tithe or offering, </w:t>
      </w:r>
      <w:r w:rsidR="00B75799">
        <w:rPr>
          <w:rFonts w:asciiTheme="minorHAnsi" w:hAnsiTheme="minorHAnsi" w:cstheme="minorHAnsi"/>
          <w:szCs w:val="24"/>
        </w:rPr>
        <w:t xml:space="preserve"> . . .</w:t>
      </w:r>
      <w:r w:rsidRPr="00C35BFE">
        <w:rPr>
          <w:rFonts w:asciiTheme="minorHAnsi" w:hAnsiTheme="minorHAnsi" w:cstheme="minorHAnsi"/>
          <w:szCs w:val="24"/>
        </w:rPr>
        <w:t xml:space="preserve"> you know, </w:t>
      </w:r>
      <w:r w:rsidRPr="00B75799">
        <w:rPr>
          <w:rFonts w:asciiTheme="minorHAnsi" w:hAnsiTheme="minorHAnsi" w:cstheme="minorHAnsi"/>
          <w:szCs w:val="24"/>
        </w:rPr>
        <w:t>“fancy stealing</w:t>
      </w:r>
      <w:r w:rsidR="00B75799">
        <w:rPr>
          <w:rFonts w:asciiTheme="minorHAnsi" w:hAnsiTheme="minorHAnsi" w:cstheme="minorHAnsi"/>
          <w:szCs w:val="24"/>
        </w:rPr>
        <w:t>.</w:t>
      </w:r>
      <w:r w:rsidRPr="00B75799">
        <w:rPr>
          <w:rFonts w:asciiTheme="minorHAnsi" w:hAnsiTheme="minorHAnsi" w:cstheme="minorHAnsi"/>
          <w:szCs w:val="24"/>
        </w:rPr>
        <w:t>”</w:t>
      </w:r>
      <w:r w:rsidRPr="00C35BFE">
        <w:rPr>
          <w:rFonts w:asciiTheme="minorHAnsi" w:hAnsiTheme="minorHAnsi" w:cstheme="minorHAnsi"/>
          <w:szCs w:val="24"/>
        </w:rPr>
        <w:t xml:space="preserve">  </w:t>
      </w:r>
      <w:r w:rsidR="00B75799">
        <w:rPr>
          <w:rFonts w:asciiTheme="minorHAnsi" w:hAnsiTheme="minorHAnsi" w:cstheme="minorHAnsi"/>
          <w:szCs w:val="24"/>
        </w:rPr>
        <w:t>Consider also how</w:t>
      </w:r>
      <w:r w:rsidRPr="00C35BFE">
        <w:rPr>
          <w:rFonts w:asciiTheme="minorHAnsi" w:hAnsiTheme="minorHAnsi" w:cstheme="minorHAnsi"/>
          <w:szCs w:val="24"/>
        </w:rPr>
        <w:t xml:space="preserve"> the lottery, bingo, casinos, and Remington Park fit under these simple laws of love and labor.  It is thievery of a </w:t>
      </w:r>
      <w:r w:rsidRPr="00B75799">
        <w:rPr>
          <w:rFonts w:asciiTheme="minorHAnsi" w:hAnsiTheme="minorHAnsi" w:cstheme="minorHAnsi"/>
          <w:szCs w:val="24"/>
        </w:rPr>
        <w:t>“fancy”</w:t>
      </w:r>
      <w:r w:rsidRPr="00C35BFE">
        <w:rPr>
          <w:rFonts w:asciiTheme="minorHAnsi" w:hAnsiTheme="minorHAnsi" w:cstheme="minorHAnsi"/>
          <w:szCs w:val="24"/>
        </w:rPr>
        <w:t xml:space="preserve"> sort.</w:t>
      </w:r>
    </w:p>
    <w:sectPr w:rsidR="00C35BFE" w:rsidRPr="00C35BFE" w:rsidSect="00C35BFE">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82825"/>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
    <w:nsid w:val="4F3A364D"/>
    <w:multiLevelType w:val="multilevel"/>
    <w:tmpl w:val="2DA8F6FE"/>
    <w:lvl w:ilvl="0">
      <w:start w:val="1"/>
      <w:numFmt w:val="upperRoman"/>
      <w:lvlText w:val="%1."/>
      <w:lvlJc w:val="left"/>
      <w:pPr>
        <w:tabs>
          <w:tab w:val="num" w:pos="648"/>
        </w:tabs>
        <w:ind w:left="648" w:hanging="648"/>
      </w:pPr>
    </w:lvl>
    <w:lvl w:ilvl="1">
      <w:start w:val="1"/>
      <w:numFmt w:val="upperLetter"/>
      <w:lvlText w:val="%2."/>
      <w:lvlJc w:val="left"/>
      <w:pPr>
        <w:tabs>
          <w:tab w:val="num" w:pos="1800"/>
        </w:tabs>
        <w:ind w:left="1800" w:hanging="1080"/>
      </w:pPr>
    </w:lvl>
    <w:lvl w:ilvl="2">
      <w:start w:val="1"/>
      <w:numFmt w:val="decimal"/>
      <w:lvlText w:val="%3."/>
      <w:lvlJc w:val="left"/>
      <w:pPr>
        <w:tabs>
          <w:tab w:val="num" w:pos="2808"/>
        </w:tabs>
        <w:ind w:left="2808" w:hanging="1368"/>
      </w:pPr>
    </w:lvl>
    <w:lvl w:ilvl="3">
      <w:start w:val="1"/>
      <w:numFmt w:val="lowerLetter"/>
      <w:lvlText w:val="%4."/>
      <w:lvlJc w:val="left"/>
      <w:pPr>
        <w:tabs>
          <w:tab w:val="num" w:pos="3816"/>
        </w:tabs>
        <w:ind w:left="3816" w:hanging="165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A76"/>
    <w:rsid w:val="001654DC"/>
    <w:rsid w:val="00B75799"/>
    <w:rsid w:val="00BB41FE"/>
    <w:rsid w:val="00C35BFE"/>
    <w:rsid w:val="00CF610E"/>
    <w:rsid w:val="00E70A76"/>
    <w:rsid w:val="00F01C42"/>
    <w:rsid w:val="00F02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ind w:left="288" w:hanging="288"/>
      <w:outlineLvl w:val="0"/>
    </w:pPr>
    <w:rPr>
      <w:b/>
      <w:caps/>
      <w:snapToGrid w:val="0"/>
      <w:kern w:val="24"/>
      <w:u w:val="single"/>
    </w:rPr>
  </w:style>
  <w:style w:type="paragraph" w:styleId="Heading2">
    <w:name w:val="heading 2"/>
    <w:basedOn w:val="Normal"/>
    <w:next w:val="Normal"/>
    <w:qFormat/>
    <w:pPr>
      <w:widowControl w:val="0"/>
      <w:ind w:left="864" w:hanging="576"/>
      <w:outlineLvl w:val="1"/>
    </w:pPr>
    <w:rPr>
      <w:b/>
      <w:kern w:val="24"/>
    </w:rPr>
  </w:style>
  <w:style w:type="paragraph" w:styleId="Heading3">
    <w:name w:val="heading 3"/>
    <w:basedOn w:val="Normal"/>
    <w:next w:val="Normal"/>
    <w:qFormat/>
    <w:pPr>
      <w:widowControl w:val="0"/>
      <w:ind w:left="1152" w:hanging="576"/>
      <w:outlineLvl w:val="2"/>
    </w:pPr>
  </w:style>
  <w:style w:type="paragraph" w:styleId="Heading4">
    <w:name w:val="heading 4"/>
    <w:basedOn w:val="Normal"/>
    <w:next w:val="Normal"/>
    <w:qFormat/>
    <w:pPr>
      <w:widowControl w:val="0"/>
      <w:ind w:left="1440" w:hanging="576"/>
      <w:outlineLvl w:val="3"/>
    </w:pPr>
  </w:style>
  <w:style w:type="paragraph" w:styleId="Heading5">
    <w:name w:val="heading 5"/>
    <w:basedOn w:val="Normal"/>
    <w:next w:val="Normal"/>
    <w:qFormat/>
    <w:pPr>
      <w:widowControl w:val="0"/>
      <w:ind w:left="1728" w:hanging="576"/>
      <w:outlineLvl w:val="4"/>
    </w:p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BodyTextIndent">
    <w:name w:val="Body Text Indent"/>
    <w:basedOn w:val="Normal"/>
    <w:semiHidden/>
    <w:pPr>
      <w:ind w:left="1440"/>
    </w:pPr>
  </w:style>
  <w:style w:type="paragraph" w:styleId="BodyTextIndent2">
    <w:name w:val="Body Text Indent 2"/>
    <w:basedOn w:val="Normal"/>
    <w:semiHidden/>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semiHidden/>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semiHidden/>
    <w:pPr>
      <w:tabs>
        <w:tab w:val="center" w:pos="4320"/>
        <w:tab w:val="right" w:pos="8640"/>
      </w:tabs>
    </w:pPr>
    <w:rPr>
      <w:rFonts w:ascii="Helvetica" w:hAnsi="Helvetica"/>
    </w:rPr>
  </w:style>
  <w:style w:type="character" w:styleId="PageNumber">
    <w:name w:val="page number"/>
    <w:basedOn w:val="DefaultParagraphFont"/>
    <w:semiHidden/>
    <w:rPr>
      <w:rFonts w:ascii="Helvetica" w:hAnsi="Helvetica"/>
    </w:rPr>
  </w:style>
  <w:style w:type="paragraph" w:styleId="TOC9">
    <w:name w:val="toc 9"/>
    <w:basedOn w:val="Normal"/>
    <w:next w:val="Normal"/>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947</Words>
  <Characters>5402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6</cp:revision>
  <cp:lastPrinted>1999-05-26T16:57:00Z</cp:lastPrinted>
  <dcterms:created xsi:type="dcterms:W3CDTF">2012-08-27T20:42:00Z</dcterms:created>
  <dcterms:modified xsi:type="dcterms:W3CDTF">2012-08-27T21:13:00Z</dcterms:modified>
</cp:coreProperties>
</file>